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A4E172" w14:textId="77777777" w:rsidR="00046FE7" w:rsidRPr="003A1304" w:rsidRDefault="008A31AC" w:rsidP="00E862DF">
      <w:pPr>
        <w:pStyle w:val="Title"/>
        <w:spacing w:after="100" w:line="276" w:lineRule="auto"/>
        <w:jc w:val="right"/>
        <w:rPr>
          <w:rFonts w:ascii="Palatino Linotype" w:eastAsia="Palatino Linotype" w:hAnsi="Palatino Linotype" w:cs="Palatino Linotype"/>
          <w:bCs/>
          <w:smallCaps/>
          <w:color w:val="0F4761" w:themeColor="accent1" w:themeShade="BF"/>
          <w:spacing w:val="0"/>
          <w:kern w:val="0"/>
          <w:sz w:val="70"/>
          <w:szCs w:val="70"/>
          <w:lang w:val="en-US"/>
          <w14:ligatures w14:val="none"/>
        </w:rPr>
      </w:pPr>
      <w:r w:rsidRPr="003A1304">
        <w:rPr>
          <w:rFonts w:ascii="Palatino Linotype" w:eastAsia="Palatino Linotype" w:hAnsi="Palatino Linotype" w:cs="Palatino Linotype"/>
          <w:bCs/>
          <w:smallCaps/>
          <w:color w:val="0F4761" w:themeColor="accent1" w:themeShade="BF"/>
          <w:spacing w:val="0"/>
          <w:kern w:val="0"/>
          <w:sz w:val="70"/>
          <w:szCs w:val="70"/>
          <w:lang w:val="en-US"/>
          <w14:ligatures w14:val="none"/>
        </w:rPr>
        <w:t>Chapter 2</w:t>
      </w:r>
    </w:p>
    <w:p w14:paraId="3FDC8D44" w14:textId="61A3A95B" w:rsidR="00F1142F" w:rsidRPr="003A1304" w:rsidRDefault="00F1142F" w:rsidP="00E862DF">
      <w:pPr>
        <w:pStyle w:val="ChapterTitleBPBHEB"/>
        <w:spacing w:after="100"/>
      </w:pPr>
      <w:r w:rsidRPr="003A1304">
        <w:t>Setting Up Azure Data Lake Storage</w:t>
      </w:r>
    </w:p>
    <w:p w14:paraId="0122BEB9" w14:textId="32EEA00D" w:rsidR="00F1142F" w:rsidRPr="003A1304" w:rsidRDefault="00F1142F" w:rsidP="00E862DF">
      <w:pPr>
        <w:pStyle w:val="Heading1BPBHEB"/>
        <w:spacing w:before="0" w:after="100"/>
        <w:jc w:val="both"/>
        <w:rPr>
          <w:sz w:val="22"/>
          <w:szCs w:val="22"/>
        </w:rPr>
      </w:pPr>
      <w:r w:rsidRPr="003A1304">
        <w:rPr>
          <w:lang w:val="en-IN"/>
        </w:rPr>
        <w:t>Introduction</w:t>
      </w:r>
      <w:r w:rsidRPr="003A1304">
        <w:rPr>
          <w:sz w:val="22"/>
          <w:szCs w:val="22"/>
        </w:rPr>
        <w:t xml:space="preserve"> </w:t>
      </w:r>
    </w:p>
    <w:p w14:paraId="70A1CC1B" w14:textId="77777777" w:rsidR="00F45A10" w:rsidRPr="003A1304" w:rsidRDefault="00F45A10"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sz w:val="22"/>
          <w:szCs w:val="22"/>
        </w:rPr>
        <w:t>The rise of big data has transformed the way organizations store, process, and analyze information. As enterprises generate and consume ever-increasing volumes of structured and unstructured data, scalable storage solutions have become indispensable. Azure Data Lake Storage (ADLS) stands at the forefront of Microsoft’s cloud offerings for big data, providing robust, secure, and high-performance storage tailored for analytics workloads. This chapter delves into the essential facets of setting up Azure Data Lake Storage, guiding readers through the foundational steps, advanced configurations, and operational best practices necessary to harness the full potential of ADLS in modern data engineering.</w:t>
      </w:r>
    </w:p>
    <w:p w14:paraId="0A200C84" w14:textId="77777777" w:rsidR="00F45A10" w:rsidRPr="003A1304" w:rsidRDefault="00F45A10"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sz w:val="22"/>
          <w:szCs w:val="22"/>
        </w:rPr>
        <w:t>Azure Data Lake Storage is designed to handle the complexities of big data, offering a hierarchical namespace, fine-grained access control, and seamless integration with analytics services such as Azure Data Factory, HDInsight, and Azure Synapse Analytics. Unlike traditional blob storage, ADLS enables organizations to organize their data using directories and files, supports massive storage scalability, and provides enterprise-grade security features. These attributes make it an ideal choice for storing data destined for large-scale processing, machine learning, and advanced analytics.</w:t>
      </w:r>
    </w:p>
    <w:p w14:paraId="58E662D7" w14:textId="77777777" w:rsidR="00F1142F" w:rsidRDefault="00F1142F"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Azure Data Lake Storage (ADLS) is an advanced cloud-based storage solution that provides scalable and secure data storage capabilities. It is designed to handle large volumes of data and supports both structured and unstructured data formats. ADLS integrates seamlessly with various Azure services, making it a preferred choice for data engineers.</w:t>
      </w:r>
    </w:p>
    <w:p w14:paraId="5FF5E281" w14:textId="77777777" w:rsidR="000C331F" w:rsidRDefault="000C331F" w:rsidP="000C331F">
      <w:pPr>
        <w:pStyle w:val="BodyText"/>
        <w:spacing w:before="0" w:after="100" w:line="276" w:lineRule="auto"/>
        <w:jc w:val="both"/>
        <w:rPr>
          <w:rFonts w:ascii="Palatino Linotype" w:hAnsi="Palatino Linotype"/>
          <w:sz w:val="22"/>
          <w:szCs w:val="22"/>
        </w:rPr>
      </w:pPr>
      <w:r w:rsidRPr="003A1304">
        <w:rPr>
          <w:rFonts w:ascii="Palatino Linotype" w:hAnsi="Palatino Linotype"/>
          <w:sz w:val="22"/>
          <w:szCs w:val="22"/>
        </w:rPr>
        <w:t>This chapter is structured to serve as a comprehensive guide for setting up and managing ADLS in a professional data engineering context. It covers everything from the initial creation of storage accounts, configuration of containers, access control management, and uploading data, to advanced topics such as integration with other Azure services, security hardening, monitoring, cost management, and performance optimization. Each section is accompanied by practical recipes, example code, and illustrative screenshots to facilitate a hands-on, applied learning experience.</w:t>
      </w:r>
    </w:p>
    <w:p w14:paraId="687ED189" w14:textId="5E6F9B84" w:rsidR="008361D2" w:rsidRPr="000C331F" w:rsidRDefault="008504D5" w:rsidP="000C331F">
      <w:pPr>
        <w:pStyle w:val="Heading1BPBHEB"/>
        <w:spacing w:before="0" w:after="100"/>
        <w:jc w:val="both"/>
        <w:rPr>
          <w:lang w:val="en-IN"/>
        </w:rPr>
      </w:pPr>
      <w:r>
        <w:rPr>
          <w:lang w:val="en-IN"/>
        </w:rPr>
        <w:lastRenderedPageBreak/>
        <w:t>Azure Data Lake Storage</w:t>
      </w:r>
    </w:p>
    <w:p w14:paraId="083F53F0" w14:textId="77777777" w:rsidR="00502D64" w:rsidRPr="003A1304" w:rsidRDefault="00502D64"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Azure Data Lake Storage (ADLS) stands at the core of modern data engineering within Microsoft’s cloud ecosystem. Designed to handle vast amounts of structured and unstructured data, ADLS provides a scalable, secure, and high-performance data lake built atop Azure’s robust infrastructure. It enables organizations to store data of any type and size, catering to the dynamic needs of analytics and big data projects.</w:t>
      </w:r>
    </w:p>
    <w:p w14:paraId="0083DEDB" w14:textId="77777777" w:rsidR="00502D64" w:rsidRPr="003A1304" w:rsidRDefault="00502D64"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Unlike traditional storage solutions, ADLS is crafted with analytics in mind. It supports hierarchical namespaces, granular access control, and seamless integration with a multitude of Azure services and third-party analytics tools. ADLS serves as a foundational platform for data ingestion, transformation, and consumption workflows, empowering data engineers to build flexible and future-proof data architectures.</w:t>
      </w:r>
    </w:p>
    <w:p w14:paraId="6437ED74" w14:textId="77777777" w:rsidR="000C331F" w:rsidRDefault="000C331F" w:rsidP="000C331F">
      <w:pPr>
        <w:spacing w:after="100" w:line="276" w:lineRule="auto"/>
        <w:jc w:val="both"/>
        <w:rPr>
          <w:rFonts w:ascii="Palatino Linotype" w:hAnsi="Palatino Linotype"/>
        </w:rPr>
      </w:pPr>
      <w:r w:rsidRPr="003A1304">
        <w:rPr>
          <w:rFonts w:ascii="Palatino Linotype" w:hAnsi="Palatino Linotype"/>
        </w:rPr>
        <w:t>One of the key characteristics of Azure Data Lake is its ability to store large quantities of structured and unstructured data. This means that if an organization has data in simple tables, complex files or even streaming data from devices, the ADL</w:t>
      </w:r>
      <w:r>
        <w:rPr>
          <w:rFonts w:ascii="Palatino Linotype" w:hAnsi="Palatino Linotype"/>
        </w:rPr>
        <w:t>S</w:t>
      </w:r>
      <w:r w:rsidRPr="003A1304">
        <w:rPr>
          <w:rFonts w:ascii="Palatino Linotype" w:hAnsi="Palatino Linotype"/>
        </w:rPr>
        <w:t xml:space="preserve"> can accommodate all these formats. This flexibility makes it easier for data scientists and analysts to access and analyze data from various sources, which is crucial to derive insights and make informed business decisions.</w:t>
      </w:r>
    </w:p>
    <w:p w14:paraId="509D7366" w14:textId="7AE47004" w:rsidR="000C331F" w:rsidRPr="003A1304" w:rsidRDefault="000C331F" w:rsidP="000C331F">
      <w:pPr>
        <w:spacing w:after="100" w:line="276" w:lineRule="auto"/>
        <w:jc w:val="both"/>
        <w:rPr>
          <w:rFonts w:ascii="Palatino Linotype" w:hAnsi="Palatino Linotype"/>
        </w:rPr>
      </w:pPr>
      <w:r w:rsidRPr="003A1304">
        <w:rPr>
          <w:rFonts w:ascii="Palatino Linotype" w:hAnsi="Palatino Linotype"/>
        </w:rPr>
        <w:t xml:space="preserve">ADLS is based on the principles of a hierarchical file system, which allows users to organize their data in folders and files, </w:t>
      </w:r>
      <w:proofErr w:type="gramStart"/>
      <w:r w:rsidRPr="003A1304">
        <w:rPr>
          <w:rFonts w:ascii="Palatino Linotype" w:hAnsi="Palatino Linotype"/>
        </w:rPr>
        <w:t>similar to</w:t>
      </w:r>
      <w:proofErr w:type="gramEnd"/>
      <w:r w:rsidRPr="003A1304">
        <w:rPr>
          <w:rFonts w:ascii="Palatino Linotype" w:hAnsi="Palatino Linotype"/>
        </w:rPr>
        <w:t xml:space="preserve"> how files are arranged on a personal computer. This family structure makes it easier for users to browse and manage their data, improving usability and efficiency. In addition, the integration with other Azure services, such as Azure Databr</w:t>
      </w:r>
      <w:r w:rsidR="00C376BC">
        <w:rPr>
          <w:rFonts w:ascii="Palatino Linotype" w:hAnsi="Palatino Linotype"/>
        </w:rPr>
        <w:t>ic</w:t>
      </w:r>
      <w:r w:rsidRPr="003A1304">
        <w:rPr>
          <w:rFonts w:ascii="Palatino Linotype" w:hAnsi="Palatino Linotype"/>
        </w:rPr>
        <w:t>ks and Azure Synaps</w:t>
      </w:r>
      <w:r w:rsidR="00C376BC">
        <w:rPr>
          <w:rFonts w:ascii="Palatino Linotype" w:hAnsi="Palatino Linotype"/>
        </w:rPr>
        <w:t>e</w:t>
      </w:r>
      <w:r w:rsidRPr="003A1304">
        <w:rPr>
          <w:rFonts w:ascii="Palatino Linotype" w:hAnsi="Palatino Linotype"/>
        </w:rPr>
        <w:t xml:space="preserve"> Analytics, allows users to create </w:t>
      </w:r>
      <w:proofErr w:type="gramStart"/>
      <w:r w:rsidRPr="003A1304">
        <w:rPr>
          <w:rFonts w:ascii="Palatino Linotype" w:hAnsi="Palatino Linotype"/>
        </w:rPr>
        <w:t>work flows</w:t>
      </w:r>
      <w:proofErr w:type="gramEnd"/>
      <w:r w:rsidRPr="003A1304">
        <w:rPr>
          <w:rFonts w:ascii="Palatino Linotype" w:hAnsi="Palatino Linotype"/>
        </w:rPr>
        <w:t xml:space="preserve"> complete with processing and analysis. This integration can simplify processes, reduce time-to-insight and allow more agile responses to the variations of data and analysis needs.</w:t>
      </w:r>
    </w:p>
    <w:p w14:paraId="4360FE59" w14:textId="7EEF7A10" w:rsidR="000C331F" w:rsidRPr="003A1304" w:rsidRDefault="000C331F" w:rsidP="000C331F">
      <w:pPr>
        <w:spacing w:after="100" w:line="276" w:lineRule="auto"/>
        <w:jc w:val="both"/>
        <w:rPr>
          <w:rFonts w:ascii="Palatino Linotype" w:hAnsi="Palatino Linotype"/>
        </w:rPr>
      </w:pPr>
      <w:r w:rsidRPr="003A1304">
        <w:rPr>
          <w:rFonts w:ascii="Palatino Linotype" w:hAnsi="Palatino Linotype"/>
        </w:rPr>
        <w:t xml:space="preserve">The meaning of the memory of Azure </w:t>
      </w:r>
      <w:r w:rsidR="003E7BD2">
        <w:rPr>
          <w:rFonts w:ascii="Palatino Linotype" w:hAnsi="Palatino Linotype"/>
        </w:rPr>
        <w:t xml:space="preserve">Data </w:t>
      </w:r>
      <w:r w:rsidRPr="003A1304">
        <w:rPr>
          <w:rFonts w:ascii="Palatino Linotype" w:hAnsi="Palatino Linotype"/>
        </w:rPr>
        <w:t>Lake in the modern processing of data is underlined by its ability to support various workloads. Organizations can conduct batch processing, real -time analysis and automatic learning operations within the same storage environment. This versatility means that companies can adopt a more holistic approach to data management, rather than relying on multiple systems disconnected to archive and analyze their information.</w:t>
      </w:r>
    </w:p>
    <w:p w14:paraId="7B0A848E" w14:textId="3A1D79F5" w:rsidR="000C331F" w:rsidRPr="003A1304" w:rsidRDefault="000C331F" w:rsidP="000C331F">
      <w:pPr>
        <w:spacing w:after="100" w:line="276" w:lineRule="auto"/>
        <w:jc w:val="both"/>
        <w:rPr>
          <w:rFonts w:ascii="Palatino Linotype" w:hAnsi="Palatino Linotype"/>
        </w:rPr>
      </w:pPr>
      <w:r w:rsidRPr="003A1304">
        <w:rPr>
          <w:rFonts w:ascii="Palatino Linotype" w:hAnsi="Palatino Linotype"/>
        </w:rPr>
        <w:t xml:space="preserve">Another remarkable advantage of ADLS is its support for the big data analysis framework such as Apache Hadoop and Apache Spark. These tools are widely used in the sector for the analysis of large data sets and the ADLs provide optimizations that improve the performance of these paintings. By enabling parallel processing and </w:t>
      </w:r>
      <w:r w:rsidRPr="003A1304">
        <w:rPr>
          <w:rFonts w:ascii="Palatino Linotype" w:hAnsi="Palatino Linotype"/>
        </w:rPr>
        <w:lastRenderedPageBreak/>
        <w:t xml:space="preserve">efficient access to data, </w:t>
      </w:r>
      <w:r w:rsidR="00C376BC">
        <w:rPr>
          <w:rFonts w:ascii="Palatino Linotype" w:hAnsi="Palatino Linotype"/>
        </w:rPr>
        <w:t>ADLS</w:t>
      </w:r>
      <w:r w:rsidRPr="003A1304">
        <w:rPr>
          <w:rFonts w:ascii="Palatino Linotype" w:hAnsi="Palatino Linotype"/>
        </w:rPr>
        <w:t xml:space="preserve"> helps organizations to obtain faster insights from their data.</w:t>
      </w:r>
    </w:p>
    <w:p w14:paraId="23AF8002" w14:textId="17DC7F8D" w:rsidR="000C331F" w:rsidRDefault="000C331F" w:rsidP="000C331F">
      <w:pPr>
        <w:pStyle w:val="BodyText"/>
        <w:spacing w:before="0" w:after="100" w:line="276" w:lineRule="auto"/>
        <w:jc w:val="both"/>
        <w:rPr>
          <w:rFonts w:ascii="Palatino Linotype" w:hAnsi="Palatino Linotype"/>
          <w:sz w:val="22"/>
          <w:szCs w:val="22"/>
        </w:rPr>
      </w:pPr>
      <w:r w:rsidRPr="003A1304">
        <w:rPr>
          <w:rFonts w:ascii="Palatino Linotype" w:hAnsi="Palatino Linotype"/>
        </w:rPr>
        <w:t xml:space="preserve">In addition, as privacy and data security become </w:t>
      </w:r>
      <w:proofErr w:type="gramStart"/>
      <w:r w:rsidRPr="003A1304">
        <w:rPr>
          <w:rFonts w:ascii="Palatino Linotype" w:hAnsi="Palatino Linotype"/>
        </w:rPr>
        <w:t>more and more</w:t>
      </w:r>
      <w:proofErr w:type="gramEnd"/>
      <w:r w:rsidRPr="003A1304">
        <w:rPr>
          <w:rFonts w:ascii="Palatino Linotype" w:hAnsi="Palatino Linotype"/>
        </w:rPr>
        <w:t xml:space="preserve"> critical, ADLs incorporate advanced security features to protect sensitive information. Users can implement fine -grain access controls, manage authorizations and use encryption to ensure that their data is safe from unauthorized access. This attention to security aligns with the growing regulatory needs that organizations must face in the panorama led by today’</w:t>
      </w:r>
      <w:r w:rsidR="00C376BC">
        <w:rPr>
          <w:rFonts w:ascii="Palatino Linotype" w:hAnsi="Palatino Linotype"/>
        </w:rPr>
        <w:t>s</w:t>
      </w:r>
      <w:r w:rsidRPr="003A1304">
        <w:rPr>
          <w:rFonts w:ascii="Palatino Linotype" w:hAnsi="Palatino Linotype"/>
        </w:rPr>
        <w:t xml:space="preserve"> data.</w:t>
      </w:r>
    </w:p>
    <w:p w14:paraId="745B0E13" w14:textId="77777777" w:rsidR="000C331F" w:rsidRDefault="000C331F" w:rsidP="00E862DF">
      <w:pPr>
        <w:pStyle w:val="BodyText"/>
        <w:spacing w:before="0" w:after="100" w:line="276" w:lineRule="auto"/>
        <w:jc w:val="both"/>
        <w:rPr>
          <w:rFonts w:ascii="Palatino Linotype" w:hAnsi="Palatino Linotype"/>
          <w:sz w:val="22"/>
          <w:szCs w:val="22"/>
        </w:rPr>
      </w:pPr>
    </w:p>
    <w:p w14:paraId="5D69AB60" w14:textId="77777777" w:rsidR="001E1782" w:rsidRPr="001A1FC6" w:rsidRDefault="001E1782" w:rsidP="001E1782">
      <w:pPr>
        <w:pStyle w:val="Heading1BPBHEB"/>
        <w:spacing w:before="0" w:after="100"/>
        <w:jc w:val="both"/>
        <w:rPr>
          <w:lang w:val="en-IN"/>
        </w:rPr>
      </w:pPr>
      <w:r w:rsidRPr="001A1FC6">
        <w:rPr>
          <w:lang w:val="en-IN"/>
        </w:rPr>
        <w:t>History and Development of ADLS</w:t>
      </w:r>
    </w:p>
    <w:p w14:paraId="39E06801" w14:textId="77777777" w:rsidR="001E1782" w:rsidRPr="001A1FC6" w:rsidRDefault="001E1782" w:rsidP="001E1782">
      <w:pPr>
        <w:spacing w:after="120"/>
        <w:rPr>
          <w:rFonts w:ascii="Palatino Linotype" w:hAnsi="Palatino Linotype"/>
          <w:sz w:val="22"/>
          <w:szCs w:val="22"/>
        </w:rPr>
      </w:pPr>
      <w:r w:rsidRPr="001A1FC6">
        <w:rPr>
          <w:rFonts w:ascii="Palatino Linotype" w:hAnsi="Palatino Linotype"/>
          <w:sz w:val="22"/>
          <w:szCs w:val="22"/>
        </w:rPr>
        <w:t>Azure Data Lake Storage (ADLS) stands as one of Microsoft’s flagship cloud offerings for enterprises dealing with massive amounts of unstructured and structured data. In today’s ever-expanding digital universe, organizations require platforms capable of managing, storing, and processing data at scale—and ADLS answers this call with remarkable agility and sophistication.</w:t>
      </w:r>
    </w:p>
    <w:p w14:paraId="7102B7F1" w14:textId="77777777" w:rsidR="001E1782" w:rsidRPr="001A1FC6" w:rsidRDefault="001E1782" w:rsidP="001E1782">
      <w:pPr>
        <w:spacing w:after="120"/>
        <w:rPr>
          <w:rFonts w:ascii="Palatino Linotype" w:hAnsi="Palatino Linotype"/>
          <w:sz w:val="22"/>
          <w:szCs w:val="22"/>
        </w:rPr>
      </w:pPr>
      <w:r w:rsidRPr="001A1FC6">
        <w:rPr>
          <w:rFonts w:ascii="Palatino Linotype" w:hAnsi="Palatino Linotype"/>
          <w:sz w:val="22"/>
          <w:szCs w:val="22"/>
        </w:rPr>
        <w:t>The journey of Azure Data Lake Storage began as part of Microsoft’s broader Azure cloud ecosystem, which itself emerged in the late 2000s as the company’s answer to the shifting landscape of cloud computing. Initially, data lakes were a conceptual response to the limitations of traditional data warehouses. Data warehouses, while structured and reliable, struggled to keep up with the variety, volume, and velocity of modern data—particularly that generated from web, mobile, IoT, and social platforms.</w:t>
      </w:r>
    </w:p>
    <w:p w14:paraId="105780A1" w14:textId="77777777" w:rsidR="001E1782" w:rsidRPr="001A1FC6" w:rsidRDefault="001E1782" w:rsidP="001E1782">
      <w:pPr>
        <w:spacing w:after="120"/>
        <w:rPr>
          <w:rFonts w:ascii="Palatino Linotype" w:hAnsi="Palatino Linotype"/>
          <w:sz w:val="22"/>
          <w:szCs w:val="22"/>
        </w:rPr>
      </w:pPr>
      <w:r w:rsidRPr="001A1FC6">
        <w:rPr>
          <w:rFonts w:ascii="Palatino Linotype" w:hAnsi="Palatino Linotype"/>
          <w:sz w:val="22"/>
          <w:szCs w:val="22"/>
        </w:rPr>
        <w:t>Recognizing this, Microsoft introduced Azure Data Lake Storage (Gen1) to provide a scalable, secure, and cost-effective repository for vast pools of data, regardless of its type or origin. Gen1 focused on storing data without any schema or structure, making it perfect for exploratory analytics and machine learning. However, as organizations’ requirements grew and technology evolved, Gen1 needed to keep pace in terms of performance, integration, and cost optimization.</w:t>
      </w:r>
    </w:p>
    <w:p w14:paraId="07EE5F82" w14:textId="77777777" w:rsidR="001E1782" w:rsidRDefault="001E1782" w:rsidP="001E1782">
      <w:pPr>
        <w:spacing w:after="120"/>
        <w:rPr>
          <w:rFonts w:ascii="Palatino Linotype" w:hAnsi="Palatino Linotype"/>
          <w:sz w:val="22"/>
          <w:szCs w:val="22"/>
        </w:rPr>
      </w:pPr>
      <w:r w:rsidRPr="001A1FC6">
        <w:rPr>
          <w:rFonts w:ascii="Palatino Linotype" w:hAnsi="Palatino Linotype"/>
          <w:sz w:val="22"/>
          <w:szCs w:val="22"/>
        </w:rPr>
        <w:t>This led to the creation of ADLS Gen2, a significant upgrade that combined the benefits of Azure Blob Storage (for its cost-effective, scalable file storage) with hierarchical namespace support from Gen1. The result was a more robust platform capable of supporting both analytics workloads and traditional file storage needs.</w:t>
      </w:r>
    </w:p>
    <w:p w14:paraId="346F7922" w14:textId="77777777" w:rsidR="000A49CA" w:rsidRPr="00710915" w:rsidRDefault="000A49CA" w:rsidP="000A49CA">
      <w:pPr>
        <w:pStyle w:val="Heading1BPBHEB"/>
        <w:spacing w:before="0" w:after="100"/>
        <w:jc w:val="both"/>
        <w:rPr>
          <w:lang w:val="en-IN"/>
        </w:rPr>
      </w:pPr>
      <w:r w:rsidRPr="00710915">
        <w:rPr>
          <w:lang w:val="en-IN"/>
        </w:rPr>
        <w:t>New Features in Azure Data Lake Storage Gen2</w:t>
      </w:r>
    </w:p>
    <w:p w14:paraId="3386DB21" w14:textId="77777777" w:rsidR="000A49CA" w:rsidRPr="00710915" w:rsidRDefault="000A49CA" w:rsidP="000A49CA">
      <w:pPr>
        <w:spacing w:after="120" w:line="276" w:lineRule="auto"/>
        <w:jc w:val="both"/>
        <w:rPr>
          <w:rFonts w:ascii="Palatino Linotype" w:hAnsi="Palatino Linotype"/>
          <w:sz w:val="22"/>
          <w:szCs w:val="22"/>
        </w:rPr>
      </w:pPr>
      <w:r w:rsidRPr="00710915">
        <w:rPr>
          <w:rFonts w:ascii="Palatino Linotype" w:hAnsi="Palatino Linotype"/>
          <w:sz w:val="22"/>
          <w:szCs w:val="22"/>
        </w:rPr>
        <w:t xml:space="preserve">Azure Data Lake Storage (ADLS) Gen2 has significantly evolved in recent years, becoming an integral part of many organizations’ data strategies. With the evolving landscape of big data </w:t>
      </w:r>
      <w:r w:rsidRPr="00710915">
        <w:rPr>
          <w:rFonts w:ascii="Palatino Linotype" w:hAnsi="Palatino Linotype"/>
          <w:sz w:val="22"/>
          <w:szCs w:val="22"/>
        </w:rPr>
        <w:lastRenderedPageBreak/>
        <w:t>and cloud transformation, ADLS Gen2 stands out for its innovative features, cost efficiency, and practical migration pathways from on-premises storage systems.</w:t>
      </w:r>
    </w:p>
    <w:p w14:paraId="5791494B" w14:textId="77777777" w:rsidR="000A49CA" w:rsidRPr="00710915" w:rsidRDefault="000A49CA" w:rsidP="000A49CA">
      <w:pPr>
        <w:spacing w:after="120" w:line="276" w:lineRule="auto"/>
        <w:jc w:val="both"/>
        <w:rPr>
          <w:rFonts w:ascii="Palatino Linotype" w:hAnsi="Palatino Linotype"/>
          <w:sz w:val="22"/>
          <w:szCs w:val="22"/>
        </w:rPr>
      </w:pPr>
      <w:r w:rsidRPr="00710915">
        <w:rPr>
          <w:rFonts w:ascii="Palatino Linotype" w:hAnsi="Palatino Linotype"/>
          <w:sz w:val="22"/>
          <w:szCs w:val="22"/>
        </w:rPr>
        <w:t>Microsoft has continued to enhance ADLS Gen2, making it more powerful and flexible for modern data needs. Here’s a look at some of the noteworthy features added in recent years:</w:t>
      </w:r>
    </w:p>
    <w:p w14:paraId="7BB5A6F2" w14:textId="77777777" w:rsidR="000A49CA" w:rsidRPr="00710915" w:rsidRDefault="000A49CA" w:rsidP="000A49CA">
      <w:pPr>
        <w:pStyle w:val="ListParagraph"/>
        <w:numPr>
          <w:ilvl w:val="0"/>
          <w:numId w:val="32"/>
        </w:numPr>
        <w:spacing w:after="120" w:line="276" w:lineRule="auto"/>
        <w:jc w:val="both"/>
        <w:rPr>
          <w:rFonts w:ascii="Palatino Linotype" w:hAnsi="Palatino Linotype"/>
          <w:sz w:val="22"/>
          <w:szCs w:val="22"/>
        </w:rPr>
      </w:pPr>
      <w:r w:rsidRPr="00710915">
        <w:rPr>
          <w:rFonts w:ascii="Palatino Linotype" w:hAnsi="Palatino Linotype"/>
          <w:b/>
          <w:bCs/>
          <w:sz w:val="22"/>
          <w:szCs w:val="22"/>
        </w:rPr>
        <w:t>Hierarchical Namespace Support</w:t>
      </w:r>
      <w:r w:rsidRPr="00710915">
        <w:rPr>
          <w:rFonts w:ascii="Palatino Linotype" w:hAnsi="Palatino Linotype"/>
          <w:sz w:val="22"/>
          <w:szCs w:val="22"/>
        </w:rPr>
        <w:t>: This feature allows organizations to organize data in directories and subdirectories, just like traditional file systems. It enables fine-grained security control and simplifies file management operations such as renaming and deleting folders.</w:t>
      </w:r>
    </w:p>
    <w:p w14:paraId="02D296EA" w14:textId="77777777" w:rsidR="000A49CA" w:rsidRPr="00710915" w:rsidRDefault="000A49CA" w:rsidP="000A49CA">
      <w:pPr>
        <w:pStyle w:val="ListParagraph"/>
        <w:numPr>
          <w:ilvl w:val="0"/>
          <w:numId w:val="32"/>
        </w:numPr>
        <w:spacing w:after="120" w:line="276" w:lineRule="auto"/>
        <w:jc w:val="both"/>
        <w:rPr>
          <w:rFonts w:ascii="Palatino Linotype" w:hAnsi="Palatino Linotype"/>
          <w:sz w:val="22"/>
          <w:szCs w:val="22"/>
        </w:rPr>
      </w:pPr>
      <w:r w:rsidRPr="00710915">
        <w:rPr>
          <w:rFonts w:ascii="Palatino Linotype" w:hAnsi="Palatino Linotype"/>
          <w:b/>
          <w:bCs/>
          <w:sz w:val="22"/>
          <w:szCs w:val="22"/>
        </w:rPr>
        <w:t>Enhanced Performance and Scalability</w:t>
      </w:r>
      <w:r w:rsidRPr="00710915">
        <w:rPr>
          <w:rFonts w:ascii="Palatino Linotype" w:hAnsi="Palatino Linotype"/>
          <w:sz w:val="22"/>
          <w:szCs w:val="22"/>
        </w:rPr>
        <w:t>: Recent updates have made read/write operations faster and improved throughput, catering to high-volume analytics workloads and massive data sets without sacrificing speed or reliability.</w:t>
      </w:r>
    </w:p>
    <w:p w14:paraId="63F4525E" w14:textId="77777777" w:rsidR="000A49CA" w:rsidRPr="00710915" w:rsidRDefault="000A49CA" w:rsidP="000A49CA">
      <w:pPr>
        <w:pStyle w:val="ListParagraph"/>
        <w:numPr>
          <w:ilvl w:val="0"/>
          <w:numId w:val="32"/>
        </w:numPr>
        <w:spacing w:after="120" w:line="276" w:lineRule="auto"/>
        <w:jc w:val="both"/>
        <w:rPr>
          <w:rFonts w:ascii="Palatino Linotype" w:hAnsi="Palatino Linotype"/>
          <w:sz w:val="22"/>
          <w:szCs w:val="22"/>
        </w:rPr>
      </w:pPr>
      <w:r w:rsidRPr="00710915">
        <w:rPr>
          <w:rFonts w:ascii="Palatino Linotype" w:hAnsi="Palatino Linotype"/>
          <w:b/>
          <w:bCs/>
          <w:sz w:val="22"/>
          <w:szCs w:val="22"/>
        </w:rPr>
        <w:t>Role-Based Access Control (RBAC) &amp; Access Control Lists (ACLs)</w:t>
      </w:r>
      <w:r w:rsidRPr="00710915">
        <w:rPr>
          <w:rFonts w:ascii="Palatino Linotype" w:hAnsi="Palatino Linotype"/>
          <w:sz w:val="22"/>
          <w:szCs w:val="22"/>
        </w:rPr>
        <w:t>: ADLS Gen2 now allows granular access management. Organizations can set permissions at both folder and file levels, ensuring data security and compliance requirements are met.</w:t>
      </w:r>
    </w:p>
    <w:p w14:paraId="2F08C54E" w14:textId="77777777" w:rsidR="000A49CA" w:rsidRPr="00710915" w:rsidRDefault="000A49CA" w:rsidP="000A49CA">
      <w:pPr>
        <w:pStyle w:val="ListParagraph"/>
        <w:numPr>
          <w:ilvl w:val="0"/>
          <w:numId w:val="32"/>
        </w:numPr>
        <w:spacing w:after="120" w:line="276" w:lineRule="auto"/>
        <w:jc w:val="both"/>
        <w:rPr>
          <w:rFonts w:ascii="Palatino Linotype" w:hAnsi="Palatino Linotype"/>
          <w:sz w:val="22"/>
          <w:szCs w:val="22"/>
        </w:rPr>
      </w:pPr>
      <w:r w:rsidRPr="00710915">
        <w:rPr>
          <w:rFonts w:ascii="Palatino Linotype" w:hAnsi="Palatino Linotype"/>
          <w:b/>
          <w:bCs/>
          <w:sz w:val="22"/>
          <w:szCs w:val="22"/>
        </w:rPr>
        <w:t>Integration with Analytics Services</w:t>
      </w:r>
      <w:r w:rsidRPr="00710915">
        <w:rPr>
          <w:rFonts w:ascii="Palatino Linotype" w:hAnsi="Palatino Linotype"/>
          <w:sz w:val="22"/>
          <w:szCs w:val="22"/>
        </w:rPr>
        <w:t>: ADLS Gen2 now connects seamlessly with other Azure services like Azure Synapse Analytics, Databricks, HDInsight, and Power BI, facilitating end-to-end analytics and machine learning workflows.</w:t>
      </w:r>
    </w:p>
    <w:p w14:paraId="7E86140E" w14:textId="77777777" w:rsidR="000A49CA" w:rsidRPr="00710915" w:rsidRDefault="000A49CA" w:rsidP="000A49CA">
      <w:pPr>
        <w:pStyle w:val="ListParagraph"/>
        <w:numPr>
          <w:ilvl w:val="0"/>
          <w:numId w:val="32"/>
        </w:numPr>
        <w:spacing w:after="120" w:line="276" w:lineRule="auto"/>
        <w:jc w:val="both"/>
        <w:rPr>
          <w:rFonts w:ascii="Palatino Linotype" w:hAnsi="Palatino Linotype"/>
          <w:sz w:val="22"/>
          <w:szCs w:val="22"/>
        </w:rPr>
      </w:pPr>
      <w:r w:rsidRPr="00710915">
        <w:rPr>
          <w:rFonts w:ascii="Palatino Linotype" w:hAnsi="Palatino Linotype"/>
          <w:b/>
          <w:bCs/>
          <w:sz w:val="22"/>
          <w:szCs w:val="22"/>
        </w:rPr>
        <w:t>Event-Based Triggers and Data Lifecycle Management</w:t>
      </w:r>
      <w:r w:rsidRPr="00710915">
        <w:rPr>
          <w:rFonts w:ascii="Palatino Linotype" w:hAnsi="Palatino Linotype"/>
          <w:sz w:val="22"/>
          <w:szCs w:val="22"/>
        </w:rPr>
        <w:t>: With improved event grid integration, organizations can automatically trigger workflows or notifications based on data changes. Lifecycle management policies help in automating data retention and deletion, optimizing storage costs.</w:t>
      </w:r>
    </w:p>
    <w:p w14:paraId="78BC4B4D" w14:textId="77777777" w:rsidR="000A49CA" w:rsidRPr="00710915" w:rsidRDefault="000A49CA" w:rsidP="000A49CA">
      <w:pPr>
        <w:pStyle w:val="ListParagraph"/>
        <w:numPr>
          <w:ilvl w:val="0"/>
          <w:numId w:val="32"/>
        </w:numPr>
        <w:spacing w:after="120" w:line="276" w:lineRule="auto"/>
        <w:jc w:val="both"/>
        <w:rPr>
          <w:rFonts w:ascii="Palatino Linotype" w:hAnsi="Palatino Linotype"/>
          <w:sz w:val="22"/>
          <w:szCs w:val="22"/>
        </w:rPr>
      </w:pPr>
      <w:r w:rsidRPr="00710915">
        <w:rPr>
          <w:rFonts w:ascii="Palatino Linotype" w:hAnsi="Palatino Linotype"/>
          <w:b/>
          <w:bCs/>
          <w:sz w:val="22"/>
          <w:szCs w:val="22"/>
        </w:rPr>
        <w:t>Soft Delete and Data Protection</w:t>
      </w:r>
      <w:r w:rsidRPr="00710915">
        <w:rPr>
          <w:rFonts w:ascii="Palatino Linotype" w:hAnsi="Palatino Linotype"/>
          <w:sz w:val="22"/>
          <w:szCs w:val="22"/>
        </w:rPr>
        <w:t>: Soft delete capabilities now allow organizations to recover accidentally deleted files or directories, adding a safety net against data loss.</w:t>
      </w:r>
    </w:p>
    <w:p w14:paraId="6AA1D0AA" w14:textId="77777777" w:rsidR="000A49CA" w:rsidRPr="00710915" w:rsidRDefault="000A49CA" w:rsidP="000A49CA">
      <w:pPr>
        <w:pStyle w:val="ListParagraph"/>
        <w:numPr>
          <w:ilvl w:val="0"/>
          <w:numId w:val="32"/>
        </w:numPr>
        <w:spacing w:after="120" w:line="276" w:lineRule="auto"/>
        <w:jc w:val="both"/>
        <w:rPr>
          <w:rFonts w:ascii="Palatino Linotype" w:hAnsi="Palatino Linotype"/>
          <w:sz w:val="22"/>
          <w:szCs w:val="22"/>
        </w:rPr>
      </w:pPr>
      <w:r w:rsidRPr="00710915">
        <w:rPr>
          <w:rFonts w:ascii="Palatino Linotype" w:hAnsi="Palatino Linotype"/>
          <w:b/>
          <w:bCs/>
          <w:sz w:val="22"/>
          <w:szCs w:val="22"/>
        </w:rPr>
        <w:t>Multi-Protocol Access</w:t>
      </w:r>
      <w:r w:rsidRPr="00710915">
        <w:rPr>
          <w:rFonts w:ascii="Palatino Linotype" w:hAnsi="Palatino Linotype"/>
          <w:sz w:val="22"/>
          <w:szCs w:val="22"/>
        </w:rPr>
        <w:t>: ADLS Gen2 supports both REST and Hadoop Distributed File System (HDFS) access, making data more accessible to different analytics engines and workloads.</w:t>
      </w:r>
    </w:p>
    <w:p w14:paraId="5CCF0829" w14:textId="77777777" w:rsidR="000A49CA" w:rsidRPr="00710915" w:rsidRDefault="000A49CA" w:rsidP="000A49CA">
      <w:pPr>
        <w:pStyle w:val="ListParagraph"/>
        <w:numPr>
          <w:ilvl w:val="0"/>
          <w:numId w:val="32"/>
        </w:numPr>
        <w:spacing w:after="120" w:line="276" w:lineRule="auto"/>
        <w:jc w:val="both"/>
        <w:rPr>
          <w:rFonts w:ascii="Palatino Linotype" w:hAnsi="Palatino Linotype"/>
          <w:sz w:val="22"/>
          <w:szCs w:val="22"/>
        </w:rPr>
      </w:pPr>
      <w:r w:rsidRPr="00710915">
        <w:rPr>
          <w:rFonts w:ascii="Palatino Linotype" w:hAnsi="Palatino Linotype"/>
          <w:b/>
          <w:bCs/>
          <w:sz w:val="22"/>
          <w:szCs w:val="22"/>
        </w:rPr>
        <w:t>Improved Monitoring and Logging</w:t>
      </w:r>
      <w:r w:rsidRPr="00710915">
        <w:rPr>
          <w:rFonts w:ascii="Palatino Linotype" w:hAnsi="Palatino Linotype"/>
          <w:sz w:val="22"/>
          <w:szCs w:val="22"/>
        </w:rPr>
        <w:t>: New diagnostic and monitoring features give real-time insights into storage operations, access patterns, and billing, enabling better resource management and troubleshooting.</w:t>
      </w:r>
    </w:p>
    <w:p w14:paraId="5ED2A87C" w14:textId="77777777" w:rsidR="001E1782" w:rsidRPr="001A1FC6" w:rsidRDefault="001E1782" w:rsidP="001E1782">
      <w:pPr>
        <w:pStyle w:val="Heading2"/>
      </w:pPr>
      <w:r w:rsidRPr="001A1FC6">
        <w:t>Significance in Modern Big Data Architecture</w:t>
      </w:r>
    </w:p>
    <w:p w14:paraId="529687F8" w14:textId="77777777" w:rsidR="001E1782" w:rsidRPr="001A1FC6" w:rsidRDefault="001E1782" w:rsidP="001E1782">
      <w:pPr>
        <w:spacing w:after="120"/>
        <w:rPr>
          <w:rFonts w:ascii="Palatino Linotype" w:hAnsi="Palatino Linotype"/>
          <w:sz w:val="22"/>
          <w:szCs w:val="22"/>
        </w:rPr>
      </w:pPr>
      <w:r w:rsidRPr="001A1FC6">
        <w:rPr>
          <w:rFonts w:ascii="Palatino Linotype" w:hAnsi="Palatino Linotype"/>
          <w:sz w:val="22"/>
          <w:szCs w:val="22"/>
        </w:rPr>
        <w:t>The importance of ADLS in contemporary big data architecture cannot be overstated. Modern businesses gather data from countless sources—sensors, logs, apps, transactions, and more. The challenge lies not just in storing this data, but in organizing, securing, and making it accessible for a range of analytics, AI, and business intelligence applications.</w:t>
      </w:r>
    </w:p>
    <w:p w14:paraId="73EB16A6" w14:textId="77777777" w:rsidR="001E1782" w:rsidRPr="001A1FC6" w:rsidRDefault="001E1782" w:rsidP="001E1782">
      <w:pPr>
        <w:spacing w:after="120"/>
        <w:rPr>
          <w:rFonts w:ascii="Palatino Linotype" w:hAnsi="Palatino Linotype"/>
          <w:sz w:val="22"/>
          <w:szCs w:val="22"/>
        </w:rPr>
      </w:pPr>
      <w:r w:rsidRPr="001A1FC6">
        <w:rPr>
          <w:rFonts w:ascii="Palatino Linotype" w:hAnsi="Palatino Linotype"/>
          <w:sz w:val="22"/>
          <w:szCs w:val="22"/>
        </w:rPr>
        <w:t xml:space="preserve">ADLS bridges this gap by acting as a universal landing zone for data, regardless of its form. It empowers organizations to ingest raw data, refine it through processing pipelines, and expose it for downstream analytics—all within a unified, cloud-native environment. This </w:t>
      </w:r>
      <w:r w:rsidRPr="001A1FC6">
        <w:rPr>
          <w:rFonts w:ascii="Palatino Linotype" w:hAnsi="Palatino Linotype"/>
          <w:sz w:val="22"/>
          <w:szCs w:val="22"/>
        </w:rPr>
        <w:lastRenderedPageBreak/>
        <w:t>flexibility means that IT teams can streamline their data infrastructure, support real-time and batch processing, and deliver insights faster than ever before.</w:t>
      </w:r>
    </w:p>
    <w:p w14:paraId="1CD0CB2E" w14:textId="77777777" w:rsidR="001E1782" w:rsidRPr="001A1FC6" w:rsidRDefault="001E1782" w:rsidP="001E1782">
      <w:pPr>
        <w:spacing w:after="120"/>
        <w:rPr>
          <w:rFonts w:ascii="Palatino Linotype" w:hAnsi="Palatino Linotype"/>
          <w:sz w:val="22"/>
          <w:szCs w:val="22"/>
        </w:rPr>
      </w:pPr>
      <w:r w:rsidRPr="001A1FC6">
        <w:rPr>
          <w:rFonts w:ascii="Palatino Linotype" w:hAnsi="Palatino Linotype"/>
          <w:sz w:val="22"/>
          <w:szCs w:val="22"/>
        </w:rPr>
        <w:t>Moreover, ADLS integrates seamlessly with Azure’s suite of analytics services, such as Azure Databricks, HDInsight, Synapse Analytics, and Azure Machine Learning. This tight integration accelerates time-to-insight and reduces operational complexity, making ADLS a cornerstone of any modern data architecture.</w:t>
      </w:r>
    </w:p>
    <w:p w14:paraId="110F5458" w14:textId="77777777" w:rsidR="001E1782" w:rsidRPr="001A1FC6" w:rsidRDefault="001E1782" w:rsidP="001E1782">
      <w:pPr>
        <w:pStyle w:val="Heading2"/>
      </w:pPr>
      <w:r w:rsidRPr="001A1FC6">
        <w:t>Organization of Data in ADLS</w:t>
      </w:r>
    </w:p>
    <w:p w14:paraId="14236307" w14:textId="77777777" w:rsidR="001E1782" w:rsidRPr="001A1FC6" w:rsidRDefault="001E1782" w:rsidP="001E1782">
      <w:pPr>
        <w:spacing w:after="120"/>
        <w:rPr>
          <w:rFonts w:ascii="Palatino Linotype" w:hAnsi="Palatino Linotype"/>
          <w:sz w:val="22"/>
          <w:szCs w:val="22"/>
        </w:rPr>
      </w:pPr>
      <w:r w:rsidRPr="001A1FC6">
        <w:rPr>
          <w:rFonts w:ascii="Palatino Linotype" w:hAnsi="Palatino Linotype"/>
          <w:sz w:val="22"/>
          <w:szCs w:val="22"/>
        </w:rPr>
        <w:t xml:space="preserve">One of the defining features of ADLS Gen2 is its support for hierarchical namespaces, which brings traditional file system concepts to cloud storage. In practice, this means data within ADLS can be organized into directories and subdirectories, </w:t>
      </w:r>
      <w:proofErr w:type="gramStart"/>
      <w:r w:rsidRPr="001A1FC6">
        <w:rPr>
          <w:rFonts w:ascii="Palatino Linotype" w:hAnsi="Palatino Linotype"/>
          <w:sz w:val="22"/>
          <w:szCs w:val="22"/>
        </w:rPr>
        <w:t>similar to</w:t>
      </w:r>
      <w:proofErr w:type="gramEnd"/>
      <w:r w:rsidRPr="001A1FC6">
        <w:rPr>
          <w:rFonts w:ascii="Palatino Linotype" w:hAnsi="Palatino Linotype"/>
          <w:sz w:val="22"/>
          <w:szCs w:val="22"/>
        </w:rPr>
        <w:t xml:space="preserve"> a local hard drive or an on-premises file server.</w:t>
      </w:r>
    </w:p>
    <w:p w14:paraId="2C9AB9B8" w14:textId="77777777" w:rsidR="001E1782" w:rsidRPr="001A1FC6" w:rsidRDefault="001E1782" w:rsidP="001E1782">
      <w:pPr>
        <w:spacing w:after="120"/>
        <w:rPr>
          <w:rFonts w:ascii="Palatino Linotype" w:hAnsi="Palatino Linotype"/>
          <w:sz w:val="22"/>
          <w:szCs w:val="22"/>
        </w:rPr>
      </w:pPr>
      <w:r w:rsidRPr="001A1FC6">
        <w:rPr>
          <w:rFonts w:ascii="Palatino Linotype" w:hAnsi="Palatino Linotype"/>
          <w:sz w:val="22"/>
          <w:szCs w:val="22"/>
        </w:rPr>
        <w:t>This hierarchy makes it easier to manage permissions, organize datasets by project or team, and implement granular access controls. Data can be stored as files (such as CSVs, images, videos, or binary blobs) and grouped logically, enabling more intuitive navigation and management. For example, an organization’s data lake might contain directories for raw data, cleansed data, and analytics-ready data—each with its own access rules and lifecycle policies.</w:t>
      </w:r>
    </w:p>
    <w:p w14:paraId="46D387D5" w14:textId="77777777" w:rsidR="001E1782" w:rsidRPr="001A1FC6" w:rsidRDefault="001E1782" w:rsidP="001E1782">
      <w:pPr>
        <w:spacing w:after="120"/>
        <w:rPr>
          <w:rFonts w:ascii="Palatino Linotype" w:hAnsi="Palatino Linotype"/>
          <w:sz w:val="22"/>
          <w:szCs w:val="22"/>
        </w:rPr>
      </w:pPr>
      <w:r w:rsidRPr="001A1FC6">
        <w:rPr>
          <w:rFonts w:ascii="Palatino Linotype" w:hAnsi="Palatino Linotype"/>
          <w:sz w:val="22"/>
          <w:szCs w:val="22"/>
        </w:rPr>
        <w:t>In addition, ADLS supports POSIX-compliant access controls, so administrators can set permissions at the file or folder level. This is especially valuable for large organizations with complex data governance needs, as it allows for secure collaboration without compromising sensitive information.</w:t>
      </w:r>
    </w:p>
    <w:p w14:paraId="3C0ED4DD" w14:textId="77777777" w:rsidR="001E1782" w:rsidRPr="001A1FC6" w:rsidRDefault="001E1782" w:rsidP="001E1782">
      <w:pPr>
        <w:pStyle w:val="Heading2"/>
      </w:pPr>
      <w:r w:rsidRPr="001A1FC6">
        <w:t>ADLS Gen2 Stands Out</w:t>
      </w:r>
      <w:r>
        <w:t xml:space="preserve"> in</w:t>
      </w:r>
      <w:r w:rsidRPr="001A1FC6">
        <w:t xml:space="preserve"> Performance, Cost, Agility, and Security</w:t>
      </w:r>
    </w:p>
    <w:p w14:paraId="2008FE00" w14:textId="77777777" w:rsidR="001E1782" w:rsidRPr="001A1FC6" w:rsidRDefault="001E1782" w:rsidP="001E1782">
      <w:pPr>
        <w:spacing w:after="120"/>
        <w:rPr>
          <w:rFonts w:ascii="Palatino Linotype" w:hAnsi="Palatino Linotype"/>
          <w:sz w:val="22"/>
          <w:szCs w:val="22"/>
        </w:rPr>
      </w:pPr>
      <w:r w:rsidRPr="001A1FC6">
        <w:rPr>
          <w:rFonts w:ascii="Palatino Linotype" w:hAnsi="Palatino Linotype"/>
          <w:sz w:val="22"/>
          <w:szCs w:val="22"/>
        </w:rPr>
        <w:t>ADLS Gen2 isn’t just an incremental improvement—it’s a game-changer in several key areas:</w:t>
      </w:r>
    </w:p>
    <w:p w14:paraId="14050611" w14:textId="77777777" w:rsidR="001E1782" w:rsidRPr="001A1FC6" w:rsidRDefault="001E1782" w:rsidP="001E1782">
      <w:pPr>
        <w:pStyle w:val="Heading2"/>
        <w:spacing w:before="0" w:after="120"/>
        <w:rPr>
          <w:rFonts w:ascii="Palatino Linotype" w:hAnsi="Palatino Linotype"/>
          <w:b/>
          <w:bCs/>
          <w:sz w:val="22"/>
          <w:szCs w:val="22"/>
        </w:rPr>
      </w:pPr>
      <w:r w:rsidRPr="001A1FC6">
        <w:rPr>
          <w:rFonts w:ascii="Palatino Linotype" w:hAnsi="Palatino Linotype"/>
          <w:b/>
          <w:bCs/>
          <w:sz w:val="22"/>
          <w:szCs w:val="22"/>
        </w:rPr>
        <w:t>Performance</w:t>
      </w:r>
    </w:p>
    <w:p w14:paraId="1FC67945" w14:textId="77777777" w:rsidR="001E1782" w:rsidRPr="001A1FC6" w:rsidRDefault="001E1782" w:rsidP="001E1782">
      <w:pPr>
        <w:spacing w:after="120"/>
        <w:rPr>
          <w:rFonts w:ascii="Palatino Linotype" w:hAnsi="Palatino Linotype"/>
          <w:sz w:val="22"/>
          <w:szCs w:val="22"/>
        </w:rPr>
      </w:pPr>
      <w:r w:rsidRPr="001A1FC6">
        <w:rPr>
          <w:rFonts w:ascii="Palatino Linotype" w:hAnsi="Palatino Linotype"/>
          <w:sz w:val="22"/>
          <w:szCs w:val="22"/>
        </w:rPr>
        <w:t>Thanks to its hierarchical namespace, ADLS Gen2 delivers significant performance boosts over flat-namespace blob storage. Operations like moving, renaming, and organizing files are far more efficient, which is critical for big data workflows that constantly reshuffle large datasets. Additionally, integration with high-throughput analytics services ensures that data processing is fast and reliable, whether you’re running batch jobs or interactive queries.</w:t>
      </w:r>
    </w:p>
    <w:p w14:paraId="1C26FD4C" w14:textId="77777777" w:rsidR="001E1782" w:rsidRPr="001A1FC6" w:rsidRDefault="001E1782" w:rsidP="001E1782">
      <w:pPr>
        <w:pStyle w:val="Heading2"/>
        <w:spacing w:before="0" w:after="120"/>
        <w:rPr>
          <w:rFonts w:ascii="Palatino Linotype" w:hAnsi="Palatino Linotype"/>
          <w:b/>
          <w:bCs/>
          <w:sz w:val="22"/>
          <w:szCs w:val="22"/>
        </w:rPr>
      </w:pPr>
      <w:r w:rsidRPr="001A1FC6">
        <w:rPr>
          <w:rFonts w:ascii="Palatino Linotype" w:hAnsi="Palatino Linotype"/>
          <w:b/>
          <w:bCs/>
          <w:sz w:val="22"/>
          <w:szCs w:val="22"/>
        </w:rPr>
        <w:t>Cost Efficiency</w:t>
      </w:r>
    </w:p>
    <w:p w14:paraId="1ED00D0D" w14:textId="77777777" w:rsidR="001E1782" w:rsidRPr="001A1FC6" w:rsidRDefault="001E1782" w:rsidP="001E1782">
      <w:pPr>
        <w:spacing w:after="120"/>
        <w:rPr>
          <w:rFonts w:ascii="Palatino Linotype" w:hAnsi="Palatino Linotype"/>
          <w:sz w:val="22"/>
          <w:szCs w:val="22"/>
        </w:rPr>
      </w:pPr>
      <w:r w:rsidRPr="001A1FC6">
        <w:rPr>
          <w:rFonts w:ascii="Palatino Linotype" w:hAnsi="Palatino Linotype"/>
          <w:sz w:val="22"/>
          <w:szCs w:val="22"/>
        </w:rPr>
        <w:t xml:space="preserve">ADLS Gen2 leverages the underlying infrastructure of Azure Blob Storage, which is designed to scale affordably. Organizations only pay for the storage and bandwidth they use, without the overhead of maintaining physical servers or traditional file systems. Gen2’s unified billing model and support for tiered storage make it easy to optimize costs—cold, </w:t>
      </w:r>
      <w:r w:rsidRPr="001A1FC6">
        <w:rPr>
          <w:rFonts w:ascii="Palatino Linotype" w:hAnsi="Palatino Linotype"/>
          <w:sz w:val="22"/>
          <w:szCs w:val="22"/>
        </w:rPr>
        <w:lastRenderedPageBreak/>
        <w:t>infrequently accessed data can be stored more cheaply, while hot, frequently used data stays readily accessible.</w:t>
      </w:r>
    </w:p>
    <w:p w14:paraId="2E91674B" w14:textId="77777777" w:rsidR="001E1782" w:rsidRPr="001A1FC6" w:rsidRDefault="001E1782" w:rsidP="001E1782">
      <w:pPr>
        <w:pStyle w:val="Heading2"/>
        <w:spacing w:before="0" w:after="120"/>
        <w:rPr>
          <w:rFonts w:ascii="Palatino Linotype" w:hAnsi="Palatino Linotype"/>
          <w:b/>
          <w:bCs/>
          <w:sz w:val="22"/>
          <w:szCs w:val="22"/>
        </w:rPr>
      </w:pPr>
      <w:r w:rsidRPr="001A1FC6">
        <w:rPr>
          <w:rFonts w:ascii="Palatino Linotype" w:hAnsi="Palatino Linotype"/>
          <w:b/>
          <w:bCs/>
          <w:sz w:val="22"/>
          <w:szCs w:val="22"/>
        </w:rPr>
        <w:t>Agility</w:t>
      </w:r>
    </w:p>
    <w:p w14:paraId="1B346B3C" w14:textId="77777777" w:rsidR="001E1782" w:rsidRPr="001A1FC6" w:rsidRDefault="001E1782" w:rsidP="001E1782">
      <w:pPr>
        <w:spacing w:after="120"/>
        <w:rPr>
          <w:rFonts w:ascii="Palatino Linotype" w:hAnsi="Palatino Linotype"/>
          <w:sz w:val="22"/>
          <w:szCs w:val="22"/>
        </w:rPr>
      </w:pPr>
      <w:r w:rsidRPr="001A1FC6">
        <w:rPr>
          <w:rFonts w:ascii="Palatino Linotype" w:hAnsi="Palatino Linotype"/>
          <w:sz w:val="22"/>
          <w:szCs w:val="22"/>
        </w:rPr>
        <w:t>With ADLS Gen2, organizations enjoy a new level of flexibility. Data engineers, analysts, and scientists can quickly ingest, organize, and analyze data without waiting for IT to provision resources or restructure schemas. The platform’s compatibility with Hadoop Distributed File System (HDFS) APIs means legacy big data applications can migrate to the cloud with minimal changes.</w:t>
      </w:r>
    </w:p>
    <w:p w14:paraId="45029F1C" w14:textId="77777777" w:rsidR="001E1782" w:rsidRPr="001A1FC6" w:rsidRDefault="001E1782" w:rsidP="001E1782">
      <w:pPr>
        <w:spacing w:after="120"/>
        <w:rPr>
          <w:rFonts w:ascii="Palatino Linotype" w:hAnsi="Palatino Linotype"/>
          <w:sz w:val="22"/>
          <w:szCs w:val="22"/>
        </w:rPr>
      </w:pPr>
      <w:r w:rsidRPr="001A1FC6">
        <w:rPr>
          <w:rFonts w:ascii="Palatino Linotype" w:hAnsi="Palatino Linotype"/>
          <w:sz w:val="22"/>
          <w:szCs w:val="22"/>
        </w:rPr>
        <w:t>Moreover, ADLS Gen2 supports rapid deployment of new datasets and workloads, making it easy to respond to changing business needs. Whether building a new machine learning model or launching an analytics dashboard, the platform’s agility ensures teams can innovate without being held back by storage limitations.</w:t>
      </w:r>
    </w:p>
    <w:p w14:paraId="109EC580" w14:textId="77777777" w:rsidR="001E1782" w:rsidRPr="001A1FC6" w:rsidRDefault="001E1782" w:rsidP="001E1782">
      <w:pPr>
        <w:pStyle w:val="Heading2"/>
        <w:spacing w:before="0" w:after="120"/>
        <w:rPr>
          <w:rFonts w:ascii="Palatino Linotype" w:hAnsi="Palatino Linotype"/>
          <w:b/>
          <w:bCs/>
          <w:sz w:val="22"/>
          <w:szCs w:val="22"/>
        </w:rPr>
      </w:pPr>
      <w:r w:rsidRPr="001A1FC6">
        <w:rPr>
          <w:rFonts w:ascii="Palatino Linotype" w:hAnsi="Palatino Linotype"/>
          <w:b/>
          <w:bCs/>
          <w:sz w:val="22"/>
          <w:szCs w:val="22"/>
        </w:rPr>
        <w:t>Security</w:t>
      </w:r>
    </w:p>
    <w:p w14:paraId="360B6830" w14:textId="77777777" w:rsidR="001E1782" w:rsidRPr="001A1FC6" w:rsidRDefault="001E1782" w:rsidP="001E1782">
      <w:pPr>
        <w:spacing w:after="120"/>
        <w:rPr>
          <w:rFonts w:ascii="Palatino Linotype" w:hAnsi="Palatino Linotype"/>
          <w:sz w:val="22"/>
          <w:szCs w:val="22"/>
        </w:rPr>
      </w:pPr>
      <w:r w:rsidRPr="001A1FC6">
        <w:rPr>
          <w:rFonts w:ascii="Palatino Linotype" w:hAnsi="Palatino Linotype"/>
          <w:sz w:val="22"/>
          <w:szCs w:val="22"/>
        </w:rPr>
        <w:t>Security is a top concern in any cloud environment, and ADLS Gen2 addresses it head-on. The service offers enterprise-grade features such as encryption-at-rest and in-transit, robust authentication via Azure Active Directory, and fine-grained access controls. POSIX permissions provide file-level security, ensuring that only authorized users can access sensitive data.</w:t>
      </w:r>
    </w:p>
    <w:p w14:paraId="6EA8C51D" w14:textId="77777777" w:rsidR="001E1782" w:rsidRPr="001A1FC6" w:rsidRDefault="001E1782" w:rsidP="001E1782">
      <w:pPr>
        <w:spacing w:after="120"/>
        <w:rPr>
          <w:rFonts w:ascii="Palatino Linotype" w:hAnsi="Palatino Linotype"/>
          <w:sz w:val="22"/>
          <w:szCs w:val="22"/>
        </w:rPr>
      </w:pPr>
      <w:r w:rsidRPr="001A1FC6">
        <w:rPr>
          <w:rFonts w:ascii="Palatino Linotype" w:hAnsi="Palatino Linotype"/>
          <w:sz w:val="22"/>
          <w:szCs w:val="22"/>
        </w:rPr>
        <w:t>In addition, ADLS Gen2 complies with numerous regulatory standards, including GDPR and HIPAA, making it suitable for industries with strict compliance requirements. Administrators can monitor access patterns, detect anomalies, and manage data lifecycle policies—all from a single pane of glass.</w:t>
      </w:r>
    </w:p>
    <w:p w14:paraId="5B9ED4E8" w14:textId="77777777" w:rsidR="001E1782" w:rsidRPr="001A1FC6" w:rsidRDefault="001E1782" w:rsidP="001E1782">
      <w:pPr>
        <w:spacing w:after="120"/>
        <w:rPr>
          <w:rFonts w:ascii="Palatino Linotype" w:hAnsi="Palatino Linotype"/>
          <w:sz w:val="22"/>
          <w:szCs w:val="22"/>
        </w:rPr>
      </w:pPr>
      <w:r w:rsidRPr="001A1FC6">
        <w:rPr>
          <w:rFonts w:ascii="Palatino Linotype" w:hAnsi="Palatino Linotype"/>
          <w:sz w:val="22"/>
          <w:szCs w:val="22"/>
        </w:rPr>
        <w:t>Azure Data Lake Storage has transformed the way organizations think about, store, and analyze data. From its early days as a bold experiment in cloud-based data lakes to the feature-rich powerhouse of Gen2, ADLS has continually evolved to meet the demands of the modern, data-driven enterprise.</w:t>
      </w:r>
    </w:p>
    <w:p w14:paraId="775AAD5B" w14:textId="77777777" w:rsidR="001E1782" w:rsidRPr="001A1FC6" w:rsidRDefault="001E1782" w:rsidP="001E1782">
      <w:pPr>
        <w:spacing w:after="120"/>
        <w:rPr>
          <w:rFonts w:ascii="Palatino Linotype" w:hAnsi="Palatino Linotype"/>
          <w:sz w:val="22"/>
          <w:szCs w:val="22"/>
        </w:rPr>
      </w:pPr>
      <w:r w:rsidRPr="001A1FC6">
        <w:rPr>
          <w:rFonts w:ascii="Palatino Linotype" w:hAnsi="Palatino Linotype"/>
          <w:sz w:val="22"/>
          <w:szCs w:val="22"/>
        </w:rPr>
        <w:t xml:space="preserve">With its blend of scalable performance, cost efficiency, agile deployment, and bulletproof security, ADLS Gen2 stands as a cornerstone for any organization looking to build a future-proof big data architecture. By organizing data using hierarchical namespaces and supporting enterprise-grade controls, it empowers teams to unlock deeper insights and drive innovation—all while maintaining the flexibility and governance that modern businesses </w:t>
      </w:r>
      <w:proofErr w:type="spellStart"/>
      <w:r w:rsidRPr="001A1FC6">
        <w:rPr>
          <w:rFonts w:ascii="Palatino Linotype" w:hAnsi="Palatino Linotype"/>
          <w:sz w:val="22"/>
          <w:szCs w:val="22"/>
        </w:rPr>
        <w:t>demand.ADLS</w:t>
      </w:r>
      <w:proofErr w:type="spellEnd"/>
      <w:r w:rsidRPr="001A1FC6">
        <w:rPr>
          <w:rFonts w:ascii="Palatino Linotype" w:hAnsi="Palatino Linotype"/>
          <w:sz w:val="22"/>
          <w:szCs w:val="22"/>
        </w:rPr>
        <w:t xml:space="preserve"> Gen2 isn’t just about storing data—it’s about advancing the possibilities of big data in the cloud, enabling organizations to turn information into action and vision into reality.</w:t>
      </w:r>
    </w:p>
    <w:p w14:paraId="6CB97D88" w14:textId="77777777" w:rsidR="001E1782" w:rsidRPr="001A1FC6" w:rsidRDefault="001E1782" w:rsidP="001E1782">
      <w:pPr>
        <w:spacing w:after="120"/>
        <w:rPr>
          <w:rFonts w:ascii="Palatino Linotype" w:hAnsi="Palatino Linotype"/>
          <w:sz w:val="22"/>
          <w:szCs w:val="22"/>
        </w:rPr>
      </w:pPr>
    </w:p>
    <w:p w14:paraId="1BBE6A71" w14:textId="77777777" w:rsidR="00890F74" w:rsidRPr="00710915" w:rsidRDefault="00890F74" w:rsidP="00890F74">
      <w:pPr>
        <w:pStyle w:val="Heading2"/>
      </w:pPr>
      <w:r w:rsidRPr="00710915">
        <w:lastRenderedPageBreak/>
        <w:t>Cost Effectiveness and Benefits in Early Cloud Adoption</w:t>
      </w:r>
    </w:p>
    <w:p w14:paraId="73063635" w14:textId="77777777" w:rsidR="00890F74" w:rsidRPr="00710915" w:rsidRDefault="00890F74" w:rsidP="00890F74">
      <w:pPr>
        <w:spacing w:after="120" w:line="276" w:lineRule="auto"/>
        <w:jc w:val="both"/>
        <w:rPr>
          <w:rFonts w:ascii="Palatino Linotype" w:hAnsi="Palatino Linotype"/>
          <w:sz w:val="22"/>
          <w:szCs w:val="22"/>
        </w:rPr>
      </w:pPr>
      <w:r w:rsidRPr="00710915">
        <w:rPr>
          <w:rFonts w:ascii="Palatino Linotype" w:hAnsi="Palatino Linotype"/>
          <w:sz w:val="22"/>
          <w:szCs w:val="22"/>
        </w:rPr>
        <w:t>When organizations begin their cloud transformation journey, keeping costs manageable is usually a top priority. ADLS Gen2 brings several advantages in this regard:</w:t>
      </w:r>
    </w:p>
    <w:p w14:paraId="505A8231" w14:textId="77777777" w:rsidR="00890F74" w:rsidRPr="00710915" w:rsidRDefault="00890F74" w:rsidP="00890F74">
      <w:pPr>
        <w:pStyle w:val="ListParagraph"/>
        <w:numPr>
          <w:ilvl w:val="0"/>
          <w:numId w:val="33"/>
        </w:numPr>
        <w:spacing w:after="120" w:line="276" w:lineRule="auto"/>
        <w:jc w:val="both"/>
        <w:rPr>
          <w:rFonts w:ascii="Palatino Linotype" w:hAnsi="Palatino Linotype"/>
          <w:sz w:val="22"/>
          <w:szCs w:val="22"/>
        </w:rPr>
      </w:pPr>
      <w:r w:rsidRPr="00710915">
        <w:rPr>
          <w:rFonts w:ascii="Palatino Linotype" w:hAnsi="Palatino Linotype"/>
          <w:b/>
          <w:bCs/>
          <w:sz w:val="22"/>
          <w:szCs w:val="22"/>
        </w:rPr>
        <w:t>Pay-as-You-Go Model</w:t>
      </w:r>
      <w:r w:rsidRPr="00710915">
        <w:rPr>
          <w:rFonts w:ascii="Palatino Linotype" w:hAnsi="Palatino Linotype"/>
          <w:sz w:val="22"/>
          <w:szCs w:val="22"/>
        </w:rPr>
        <w:t xml:space="preserve">: Instead of investing heavily in physical infrastructure upfront, businesses only pay for the storage and resources they </w:t>
      </w:r>
      <w:proofErr w:type="gramStart"/>
      <w:r w:rsidRPr="00710915">
        <w:rPr>
          <w:rFonts w:ascii="Palatino Linotype" w:hAnsi="Palatino Linotype"/>
          <w:sz w:val="22"/>
          <w:szCs w:val="22"/>
        </w:rPr>
        <w:t>actually use</w:t>
      </w:r>
      <w:proofErr w:type="gramEnd"/>
      <w:r w:rsidRPr="00710915">
        <w:rPr>
          <w:rFonts w:ascii="Palatino Linotype" w:hAnsi="Palatino Linotype"/>
          <w:sz w:val="22"/>
          <w:szCs w:val="22"/>
        </w:rPr>
        <w:t>. This flexibility is particularly attractive during early adoption, when data volumes and needs may fluctuate.</w:t>
      </w:r>
    </w:p>
    <w:p w14:paraId="3B418438" w14:textId="77777777" w:rsidR="00890F74" w:rsidRPr="00710915" w:rsidRDefault="00890F74" w:rsidP="00890F74">
      <w:pPr>
        <w:pStyle w:val="ListParagraph"/>
        <w:numPr>
          <w:ilvl w:val="0"/>
          <w:numId w:val="33"/>
        </w:numPr>
        <w:spacing w:after="120" w:line="276" w:lineRule="auto"/>
        <w:jc w:val="both"/>
        <w:rPr>
          <w:rFonts w:ascii="Palatino Linotype" w:hAnsi="Palatino Linotype"/>
          <w:sz w:val="22"/>
          <w:szCs w:val="22"/>
        </w:rPr>
      </w:pPr>
      <w:r w:rsidRPr="00710915">
        <w:rPr>
          <w:rFonts w:ascii="Palatino Linotype" w:hAnsi="Palatino Linotype"/>
          <w:b/>
          <w:bCs/>
          <w:sz w:val="22"/>
          <w:szCs w:val="22"/>
        </w:rPr>
        <w:t>Tiered Storage Options</w:t>
      </w:r>
      <w:r w:rsidRPr="00710915">
        <w:rPr>
          <w:rFonts w:ascii="Palatino Linotype" w:hAnsi="Palatino Linotype"/>
          <w:sz w:val="22"/>
          <w:szCs w:val="22"/>
        </w:rPr>
        <w:t>: ADLS Gen2 offers different storage tiers (like hot, cool, and archive), allowing organizations to optimize costs by storing infrequently accessed data at lower prices, while maintaining high performance for active data.</w:t>
      </w:r>
    </w:p>
    <w:p w14:paraId="5B7A19D4" w14:textId="77777777" w:rsidR="00890F74" w:rsidRPr="00710915" w:rsidRDefault="00890F74" w:rsidP="00890F74">
      <w:pPr>
        <w:pStyle w:val="ListParagraph"/>
        <w:numPr>
          <w:ilvl w:val="0"/>
          <w:numId w:val="33"/>
        </w:numPr>
        <w:spacing w:after="120" w:line="276" w:lineRule="auto"/>
        <w:jc w:val="both"/>
        <w:rPr>
          <w:rFonts w:ascii="Palatino Linotype" w:hAnsi="Palatino Linotype"/>
          <w:sz w:val="22"/>
          <w:szCs w:val="22"/>
        </w:rPr>
      </w:pPr>
      <w:r w:rsidRPr="00710915">
        <w:rPr>
          <w:rFonts w:ascii="Palatino Linotype" w:hAnsi="Palatino Linotype"/>
          <w:b/>
          <w:bCs/>
          <w:sz w:val="22"/>
          <w:szCs w:val="22"/>
        </w:rPr>
        <w:t>Reduced Maintenance Overhead</w:t>
      </w:r>
      <w:r w:rsidRPr="00710915">
        <w:rPr>
          <w:rFonts w:ascii="Palatino Linotype" w:hAnsi="Palatino Linotype"/>
          <w:sz w:val="22"/>
          <w:szCs w:val="22"/>
        </w:rPr>
        <w:t>: Since Azure manages hardware, software updates, and security, organizations can focus on their data and applications, minimizing operational costs traditionally associated with on-premises storage.</w:t>
      </w:r>
    </w:p>
    <w:p w14:paraId="763DD0C6" w14:textId="77777777" w:rsidR="00890F74" w:rsidRPr="00710915" w:rsidRDefault="00890F74" w:rsidP="00890F74">
      <w:pPr>
        <w:pStyle w:val="ListParagraph"/>
        <w:numPr>
          <w:ilvl w:val="0"/>
          <w:numId w:val="33"/>
        </w:numPr>
        <w:spacing w:after="120" w:line="276" w:lineRule="auto"/>
        <w:jc w:val="both"/>
        <w:rPr>
          <w:rFonts w:ascii="Palatino Linotype" w:hAnsi="Palatino Linotype"/>
          <w:sz w:val="22"/>
          <w:szCs w:val="22"/>
        </w:rPr>
      </w:pPr>
      <w:r w:rsidRPr="00710915">
        <w:rPr>
          <w:rFonts w:ascii="Palatino Linotype" w:hAnsi="Palatino Linotype"/>
          <w:b/>
          <w:bCs/>
          <w:sz w:val="22"/>
          <w:szCs w:val="22"/>
        </w:rPr>
        <w:t>Scalability without Overprovisioning</w:t>
      </w:r>
      <w:r w:rsidRPr="00710915">
        <w:rPr>
          <w:rFonts w:ascii="Palatino Linotype" w:hAnsi="Palatino Linotype"/>
          <w:sz w:val="22"/>
          <w:szCs w:val="22"/>
        </w:rPr>
        <w:t>: With ADLS Gen2, you can instantly scale up or down depending on your workloads, eliminating the need to over-invest in excess capacity.</w:t>
      </w:r>
    </w:p>
    <w:p w14:paraId="3C7F3850" w14:textId="77777777" w:rsidR="00890F74" w:rsidRPr="00710915" w:rsidRDefault="00890F74" w:rsidP="00890F74">
      <w:pPr>
        <w:pStyle w:val="ListParagraph"/>
        <w:numPr>
          <w:ilvl w:val="0"/>
          <w:numId w:val="33"/>
        </w:numPr>
        <w:spacing w:after="120" w:line="276" w:lineRule="auto"/>
        <w:jc w:val="both"/>
        <w:rPr>
          <w:rFonts w:ascii="Palatino Linotype" w:hAnsi="Palatino Linotype"/>
          <w:sz w:val="22"/>
          <w:szCs w:val="22"/>
        </w:rPr>
      </w:pPr>
      <w:r w:rsidRPr="00710915">
        <w:rPr>
          <w:rFonts w:ascii="Palatino Linotype" w:hAnsi="Palatino Linotype"/>
          <w:b/>
          <w:bCs/>
          <w:sz w:val="22"/>
          <w:szCs w:val="22"/>
        </w:rPr>
        <w:t>Streamlined Data Analytics</w:t>
      </w:r>
      <w:r w:rsidRPr="00710915">
        <w:rPr>
          <w:rFonts w:ascii="Palatino Linotype" w:hAnsi="Palatino Linotype"/>
          <w:sz w:val="22"/>
          <w:szCs w:val="22"/>
        </w:rPr>
        <w:t>: The tight integration with analytics tools reduces the complexity and cost of data movement, making it faster and cheaper to extract insights from organizational data.</w:t>
      </w:r>
    </w:p>
    <w:p w14:paraId="77A01C9E" w14:textId="77777777" w:rsidR="00890F74" w:rsidRPr="00710915" w:rsidRDefault="00890F74" w:rsidP="00890F74">
      <w:pPr>
        <w:spacing w:after="120" w:line="276" w:lineRule="auto"/>
        <w:jc w:val="both"/>
        <w:rPr>
          <w:rFonts w:ascii="Palatino Linotype" w:hAnsi="Palatino Linotype"/>
          <w:sz w:val="22"/>
          <w:szCs w:val="22"/>
        </w:rPr>
      </w:pPr>
      <w:r w:rsidRPr="00710915">
        <w:rPr>
          <w:rFonts w:ascii="Palatino Linotype" w:hAnsi="Palatino Linotype"/>
          <w:sz w:val="22"/>
          <w:szCs w:val="22"/>
        </w:rPr>
        <w:t>For organizations just starting their cloud journey, these benefits translate into lower barriers to entry, quicker time to value, and a smoother transition to cloud-based data management.</w:t>
      </w:r>
    </w:p>
    <w:p w14:paraId="5476C525" w14:textId="77777777" w:rsidR="00890F74" w:rsidRPr="00710915" w:rsidRDefault="00890F74" w:rsidP="00890F74">
      <w:pPr>
        <w:pStyle w:val="Heading2"/>
      </w:pPr>
      <w:r w:rsidRPr="00710915">
        <w:t>Strategies for Migrating On-Premises Storage to ADLS in Azure</w:t>
      </w:r>
    </w:p>
    <w:p w14:paraId="6B75FE12" w14:textId="77777777" w:rsidR="00890F74" w:rsidRPr="00710915" w:rsidRDefault="00890F74" w:rsidP="00890F74">
      <w:pPr>
        <w:spacing w:after="120" w:line="276" w:lineRule="auto"/>
        <w:jc w:val="both"/>
        <w:rPr>
          <w:rFonts w:ascii="Palatino Linotype" w:hAnsi="Palatino Linotype"/>
          <w:sz w:val="22"/>
          <w:szCs w:val="22"/>
        </w:rPr>
      </w:pPr>
      <w:r w:rsidRPr="00710915">
        <w:rPr>
          <w:rFonts w:ascii="Palatino Linotype" w:hAnsi="Palatino Linotype"/>
          <w:sz w:val="22"/>
          <w:szCs w:val="22"/>
        </w:rPr>
        <w:t>Migrating from on-premises storage to ADLS in the Azure cloud might sound daunting, but with careful planning, it can be a smooth process. Here’s how organizations can approach it:</w:t>
      </w:r>
    </w:p>
    <w:p w14:paraId="28A0EC61" w14:textId="77777777" w:rsidR="00890F74" w:rsidRPr="00710915" w:rsidRDefault="00890F74" w:rsidP="00890F74">
      <w:pPr>
        <w:pStyle w:val="ListParagraph"/>
        <w:numPr>
          <w:ilvl w:val="0"/>
          <w:numId w:val="34"/>
        </w:numPr>
        <w:spacing w:after="120" w:line="276" w:lineRule="auto"/>
        <w:jc w:val="both"/>
        <w:rPr>
          <w:rFonts w:ascii="Palatino Linotype" w:hAnsi="Palatino Linotype"/>
          <w:sz w:val="22"/>
          <w:szCs w:val="22"/>
        </w:rPr>
      </w:pPr>
      <w:r w:rsidRPr="00710915">
        <w:rPr>
          <w:rFonts w:ascii="Palatino Linotype" w:hAnsi="Palatino Linotype"/>
          <w:b/>
          <w:bCs/>
          <w:sz w:val="22"/>
          <w:szCs w:val="22"/>
        </w:rPr>
        <w:t>Assessment and Planning</w:t>
      </w:r>
      <w:r w:rsidRPr="00710915">
        <w:rPr>
          <w:rFonts w:ascii="Palatino Linotype" w:hAnsi="Palatino Linotype"/>
          <w:sz w:val="22"/>
          <w:szCs w:val="22"/>
        </w:rPr>
        <w:t>: Start by evaluating your current data landscape. Identify what needs to be migrated, including files, permissions, metadata, and dependencies. This helps in developing a clear migration roadmap.</w:t>
      </w:r>
    </w:p>
    <w:p w14:paraId="4099182F" w14:textId="77777777" w:rsidR="00890F74" w:rsidRPr="00710915" w:rsidRDefault="00890F74" w:rsidP="00890F74">
      <w:pPr>
        <w:pStyle w:val="ListParagraph"/>
        <w:numPr>
          <w:ilvl w:val="0"/>
          <w:numId w:val="34"/>
        </w:numPr>
        <w:spacing w:after="120" w:line="276" w:lineRule="auto"/>
        <w:jc w:val="both"/>
        <w:rPr>
          <w:rFonts w:ascii="Palatino Linotype" w:hAnsi="Palatino Linotype"/>
          <w:sz w:val="22"/>
          <w:szCs w:val="22"/>
        </w:rPr>
      </w:pPr>
      <w:r w:rsidRPr="00710915">
        <w:rPr>
          <w:rFonts w:ascii="Palatino Linotype" w:hAnsi="Palatino Linotype"/>
          <w:b/>
          <w:bCs/>
          <w:sz w:val="22"/>
          <w:szCs w:val="22"/>
        </w:rPr>
        <w:t>Choosing the Right Tools</w:t>
      </w:r>
      <w:r w:rsidRPr="00710915">
        <w:rPr>
          <w:rFonts w:ascii="Palatino Linotype" w:hAnsi="Palatino Linotype"/>
          <w:sz w:val="22"/>
          <w:szCs w:val="22"/>
        </w:rPr>
        <w:t xml:space="preserve">: Azure provides several migration tools such as Azure Data Box, </w:t>
      </w:r>
      <w:proofErr w:type="spellStart"/>
      <w:r w:rsidRPr="00710915">
        <w:rPr>
          <w:rFonts w:ascii="Palatino Linotype" w:hAnsi="Palatino Linotype"/>
          <w:sz w:val="22"/>
          <w:szCs w:val="22"/>
        </w:rPr>
        <w:t>AzCopy</w:t>
      </w:r>
      <w:proofErr w:type="spellEnd"/>
      <w:r w:rsidRPr="00710915">
        <w:rPr>
          <w:rFonts w:ascii="Palatino Linotype" w:hAnsi="Palatino Linotype"/>
          <w:sz w:val="22"/>
          <w:szCs w:val="22"/>
        </w:rPr>
        <w:t>, Azure Storage Explorer, and Azure Migrate. The choice depends on the volume of data and the complexity of your environment.</w:t>
      </w:r>
    </w:p>
    <w:p w14:paraId="4C419FD6" w14:textId="77777777" w:rsidR="00890F74" w:rsidRPr="00710915" w:rsidRDefault="00890F74" w:rsidP="00890F74">
      <w:pPr>
        <w:pStyle w:val="ListParagraph"/>
        <w:numPr>
          <w:ilvl w:val="0"/>
          <w:numId w:val="34"/>
        </w:numPr>
        <w:spacing w:after="120" w:line="276" w:lineRule="auto"/>
        <w:jc w:val="both"/>
        <w:rPr>
          <w:rFonts w:ascii="Palatino Linotype" w:hAnsi="Palatino Linotype"/>
          <w:sz w:val="22"/>
          <w:szCs w:val="22"/>
        </w:rPr>
      </w:pPr>
      <w:r w:rsidRPr="00710915">
        <w:rPr>
          <w:rFonts w:ascii="Palatino Linotype" w:hAnsi="Palatino Linotype"/>
          <w:b/>
          <w:bCs/>
          <w:sz w:val="22"/>
          <w:szCs w:val="22"/>
        </w:rPr>
        <w:t>Phased Migration Approach</w:t>
      </w:r>
      <w:r w:rsidRPr="00710915">
        <w:rPr>
          <w:rFonts w:ascii="Palatino Linotype" w:hAnsi="Palatino Linotype"/>
          <w:sz w:val="22"/>
          <w:szCs w:val="22"/>
        </w:rPr>
        <w:t>: Consider moving data in stages—start with non-critical data or pilot projects to minimize risk and get comfortable with the process. Gradually ramp up to migrate larger, business-critical datasets.</w:t>
      </w:r>
    </w:p>
    <w:p w14:paraId="0C9DA9A4" w14:textId="77777777" w:rsidR="00890F74" w:rsidRPr="00710915" w:rsidRDefault="00890F74" w:rsidP="00890F74">
      <w:pPr>
        <w:pStyle w:val="ListParagraph"/>
        <w:numPr>
          <w:ilvl w:val="0"/>
          <w:numId w:val="34"/>
        </w:numPr>
        <w:spacing w:after="120" w:line="276" w:lineRule="auto"/>
        <w:jc w:val="both"/>
        <w:rPr>
          <w:rFonts w:ascii="Palatino Linotype" w:hAnsi="Palatino Linotype"/>
          <w:sz w:val="22"/>
          <w:szCs w:val="22"/>
        </w:rPr>
      </w:pPr>
      <w:r w:rsidRPr="00710915">
        <w:rPr>
          <w:rFonts w:ascii="Palatino Linotype" w:hAnsi="Palatino Linotype"/>
          <w:b/>
          <w:bCs/>
          <w:sz w:val="22"/>
          <w:szCs w:val="22"/>
        </w:rPr>
        <w:t>Maintaining Security and Compliance</w:t>
      </w:r>
      <w:r w:rsidRPr="00710915">
        <w:rPr>
          <w:rFonts w:ascii="Palatino Linotype" w:hAnsi="Palatino Linotype"/>
          <w:sz w:val="22"/>
          <w:szCs w:val="22"/>
        </w:rPr>
        <w:t>: As you migrate, ensure that access controls, encryption, and auditing mechanisms are preserved or enhanced in the cloud environment. This is essential for maintaining regulatory compliance and protecting sensitive information.</w:t>
      </w:r>
    </w:p>
    <w:p w14:paraId="1781A457" w14:textId="77777777" w:rsidR="00890F74" w:rsidRPr="00710915" w:rsidRDefault="00890F74" w:rsidP="00890F74">
      <w:pPr>
        <w:pStyle w:val="ListParagraph"/>
        <w:numPr>
          <w:ilvl w:val="0"/>
          <w:numId w:val="34"/>
        </w:numPr>
        <w:spacing w:after="120" w:line="276" w:lineRule="auto"/>
        <w:jc w:val="both"/>
        <w:rPr>
          <w:rFonts w:ascii="Palatino Linotype" w:hAnsi="Palatino Linotype"/>
          <w:sz w:val="22"/>
          <w:szCs w:val="22"/>
        </w:rPr>
      </w:pPr>
      <w:r w:rsidRPr="00710915">
        <w:rPr>
          <w:rFonts w:ascii="Palatino Linotype" w:hAnsi="Palatino Linotype"/>
          <w:b/>
          <w:bCs/>
          <w:sz w:val="22"/>
          <w:szCs w:val="22"/>
        </w:rPr>
        <w:lastRenderedPageBreak/>
        <w:t>Testing and Validation</w:t>
      </w:r>
      <w:r w:rsidRPr="00710915">
        <w:rPr>
          <w:rFonts w:ascii="Palatino Linotype" w:hAnsi="Palatino Linotype"/>
          <w:sz w:val="22"/>
          <w:szCs w:val="22"/>
        </w:rPr>
        <w:t>: Once migrated, thoroughly test to ensure data integrity, access controls, and application compatibility. Validate that analytics workflows and business processes work as expected with the data in ADLS Gen2.</w:t>
      </w:r>
    </w:p>
    <w:p w14:paraId="638A5414" w14:textId="77777777" w:rsidR="00890F74" w:rsidRPr="00710915" w:rsidRDefault="00890F74" w:rsidP="00890F74">
      <w:pPr>
        <w:pStyle w:val="ListParagraph"/>
        <w:numPr>
          <w:ilvl w:val="0"/>
          <w:numId w:val="34"/>
        </w:numPr>
        <w:spacing w:after="120" w:line="276" w:lineRule="auto"/>
        <w:jc w:val="both"/>
        <w:rPr>
          <w:rFonts w:ascii="Palatino Linotype" w:hAnsi="Palatino Linotype"/>
          <w:sz w:val="22"/>
          <w:szCs w:val="22"/>
        </w:rPr>
      </w:pPr>
      <w:r w:rsidRPr="00710915">
        <w:rPr>
          <w:rFonts w:ascii="Palatino Linotype" w:hAnsi="Palatino Linotype"/>
          <w:b/>
          <w:bCs/>
          <w:sz w:val="22"/>
          <w:szCs w:val="22"/>
        </w:rPr>
        <w:t>Ongoing Optimization</w:t>
      </w:r>
      <w:r w:rsidRPr="00710915">
        <w:rPr>
          <w:rFonts w:ascii="Palatino Linotype" w:hAnsi="Palatino Linotype"/>
          <w:sz w:val="22"/>
          <w:szCs w:val="22"/>
        </w:rPr>
        <w:t>: After migration, take advantage of Azure’s monitoring and cost management tools. Regularly review usage, performance, and costs, and adjust storage tiers or optimize configurations as your needs evolve.</w:t>
      </w:r>
    </w:p>
    <w:p w14:paraId="4CC85F21" w14:textId="77777777" w:rsidR="00890F74" w:rsidRPr="00710915" w:rsidRDefault="00890F74" w:rsidP="00890F74">
      <w:pPr>
        <w:spacing w:after="120" w:line="276" w:lineRule="auto"/>
        <w:jc w:val="both"/>
        <w:rPr>
          <w:rFonts w:ascii="Palatino Linotype" w:hAnsi="Palatino Linotype"/>
          <w:sz w:val="22"/>
          <w:szCs w:val="22"/>
        </w:rPr>
      </w:pPr>
      <w:r w:rsidRPr="00710915">
        <w:rPr>
          <w:rFonts w:ascii="Palatino Linotype" w:hAnsi="Palatino Linotype"/>
          <w:sz w:val="22"/>
          <w:szCs w:val="22"/>
        </w:rPr>
        <w:t>Azure Data Lake Storage Gen2 continues to mature with features that address the modern needs of organizations. Its cost-effective model and integration into the larger Azure ecosystem make it especially valuable for businesses at the early stages of cloud adoption. With the right migration approach, organizations can transition from traditional on-premises storage to the cloud with minimal disruption—unlocking new efficiencies and capabilities for their data-driven future.</w:t>
      </w:r>
    </w:p>
    <w:p w14:paraId="26557820" w14:textId="2C235A0E" w:rsidR="000667FD" w:rsidRPr="003A1304" w:rsidRDefault="000667FD" w:rsidP="000667FD">
      <w:pPr>
        <w:pStyle w:val="Heading1BPBHEB"/>
        <w:spacing w:before="0" w:after="100"/>
        <w:jc w:val="both"/>
        <w:rPr>
          <w:lang w:val="en-IN"/>
        </w:rPr>
      </w:pPr>
      <w:r>
        <w:rPr>
          <w:lang w:val="en-IN"/>
        </w:rPr>
        <w:t>Reference Architecture of ADLS</w:t>
      </w:r>
    </w:p>
    <w:p w14:paraId="12F17AB3" w14:textId="77777777" w:rsidR="00016D01" w:rsidRPr="00F01284" w:rsidRDefault="00016D01" w:rsidP="00016D01">
      <w:pPr>
        <w:rPr>
          <w:rFonts w:ascii="Palatino Linotype" w:hAnsi="Palatino Linotype"/>
          <w:sz w:val="22"/>
          <w:szCs w:val="22"/>
        </w:rPr>
      </w:pPr>
      <w:r w:rsidRPr="00F01284">
        <w:rPr>
          <w:rFonts w:ascii="Palatino Linotype" w:hAnsi="Palatino Linotype"/>
          <w:sz w:val="22"/>
          <w:szCs w:val="22"/>
        </w:rPr>
        <w:t>Azure Data Lake Storage Gen2 (ADLS Gen2) is designed to meet the diverse needs of organizations working with large volumes of data, especially when advanced analytics and big data processing are crucial. Let’s walk through a detailed exploration of its reference architecture, focusing on the main elements and best practices for a robust, secure, and high-performing data storage platform.</w:t>
      </w:r>
    </w:p>
    <w:p w14:paraId="54FCE3D1" w14:textId="77777777" w:rsidR="00016D01" w:rsidRPr="00F01284" w:rsidRDefault="00016D01" w:rsidP="00016D01">
      <w:pPr>
        <w:rPr>
          <w:rFonts w:ascii="Palatino Linotype" w:hAnsi="Palatino Linotype"/>
          <w:sz w:val="22"/>
          <w:szCs w:val="22"/>
        </w:rPr>
      </w:pPr>
      <w:r w:rsidRPr="00F01284">
        <w:rPr>
          <w:rFonts w:ascii="Palatino Linotype" w:hAnsi="Palatino Linotype"/>
          <w:sz w:val="22"/>
          <w:szCs w:val="22"/>
        </w:rPr>
        <w:t>Azure Data Lake Storage Gen2 sits at the intersection of scalability and analytics, providing a data repository that can handle petabyte-scale workloads. Built on Azure Blob Storage, ADLS Gen2 marries the flexibility and cost-effectiveness of object storage with hierarchical namespace features typically associated with file systems. This means organizations can store, organize, and analyze massive datasets in a way that’s both intuitive and efficient, all while integrating seamlessly with Azure analytics services like Azure Synapse Analytics, Databricks, and HDInsight.</w:t>
      </w:r>
    </w:p>
    <w:p w14:paraId="04BCAB03" w14:textId="77777777" w:rsidR="00016D01" w:rsidRPr="00F01284" w:rsidRDefault="00016D01" w:rsidP="00016D01">
      <w:pPr>
        <w:rPr>
          <w:rFonts w:ascii="Palatino Linotype" w:hAnsi="Palatino Linotype"/>
          <w:sz w:val="22"/>
          <w:szCs w:val="22"/>
        </w:rPr>
      </w:pPr>
      <w:r w:rsidRPr="00F01284">
        <w:rPr>
          <w:rFonts w:ascii="Palatino Linotype" w:hAnsi="Palatino Linotype"/>
          <w:sz w:val="22"/>
          <w:szCs w:val="22"/>
        </w:rPr>
        <w:t>Azure Data Lake Storage Gen2’s architecture is designed for scalability, flexibility, and security. By following these best practices—setting up well-structured storage accounts and containers, carefully managing access, optimizing performance, and enforcing strong security—you can build a future-proof data platform that empowers analytics and innovation.</w:t>
      </w:r>
    </w:p>
    <w:p w14:paraId="54F93CA6" w14:textId="77777777" w:rsidR="00016D01" w:rsidRPr="00F01284" w:rsidRDefault="00016D01" w:rsidP="00016D01">
      <w:pPr>
        <w:rPr>
          <w:rFonts w:ascii="Palatino Linotype" w:hAnsi="Palatino Linotype"/>
          <w:sz w:val="22"/>
          <w:szCs w:val="22"/>
        </w:rPr>
      </w:pPr>
      <w:r w:rsidRPr="00F01284">
        <w:rPr>
          <w:rFonts w:ascii="Palatino Linotype" w:hAnsi="Palatino Linotype"/>
          <w:sz w:val="22"/>
          <w:szCs w:val="22"/>
        </w:rPr>
        <w:t>Before getting started, you’ll need to set up an Azure Storage Account—think of this as the fundamental building block for all your storage needs. Within the Azure portal, you create a storage account, choosing parameters such as the region (for data residency and latency), performance tier (standard or premium), and redundancy options (like LRS, GRS, or ZRS). For ADLS Gen2 features, make sure to enable the “Hierarchical Namespace” option during setup. This setting allows you to organize your data into directories and folders, making it much easier to manage large datasets and mirror on-premises file structures.</w:t>
      </w:r>
    </w:p>
    <w:p w14:paraId="78988CBC" w14:textId="77777777" w:rsidR="00016D01" w:rsidRPr="00F01284" w:rsidRDefault="00016D01" w:rsidP="00016D01">
      <w:pPr>
        <w:rPr>
          <w:rFonts w:ascii="Palatino Linotype" w:hAnsi="Palatino Linotype"/>
          <w:sz w:val="22"/>
          <w:szCs w:val="22"/>
        </w:rPr>
      </w:pPr>
      <w:r w:rsidRPr="00F01284">
        <w:rPr>
          <w:rFonts w:ascii="Palatino Linotype" w:hAnsi="Palatino Linotype"/>
          <w:sz w:val="22"/>
          <w:szCs w:val="22"/>
        </w:rPr>
        <w:lastRenderedPageBreak/>
        <w:t>Once your storage account is ready, the next step is to define containers, which act as logical groupings for your files—</w:t>
      </w:r>
      <w:proofErr w:type="gramStart"/>
      <w:r w:rsidRPr="00F01284">
        <w:rPr>
          <w:rFonts w:ascii="Palatino Linotype" w:hAnsi="Palatino Linotype"/>
          <w:sz w:val="22"/>
          <w:szCs w:val="22"/>
        </w:rPr>
        <w:t>similar to</w:t>
      </w:r>
      <w:proofErr w:type="gramEnd"/>
      <w:r w:rsidRPr="00F01284">
        <w:rPr>
          <w:rFonts w:ascii="Palatino Linotype" w:hAnsi="Palatino Linotype"/>
          <w:sz w:val="22"/>
          <w:szCs w:val="22"/>
        </w:rPr>
        <w:t xml:space="preserve"> directories or folders in a traditional file system. Containers help in organizing data based on teams, projects, or departments. They’re especially useful for managing permissions and structuring data in a way that reflects your business needs. You can create containers via the Azure portal, Azure CLI, or ARM templates. Once created, you can start uploading files and further organizing them using the hierarchical namespace’s directory and sub-directory capabilities.</w:t>
      </w:r>
    </w:p>
    <w:p w14:paraId="0F5BFFBC" w14:textId="77777777" w:rsidR="00016D01" w:rsidRPr="00F01284" w:rsidRDefault="00016D01" w:rsidP="00016D01">
      <w:pPr>
        <w:rPr>
          <w:rFonts w:ascii="Palatino Linotype" w:hAnsi="Palatino Linotype"/>
          <w:sz w:val="22"/>
          <w:szCs w:val="22"/>
        </w:rPr>
      </w:pPr>
      <w:r w:rsidRPr="00F01284">
        <w:rPr>
          <w:rFonts w:ascii="Palatino Linotype" w:hAnsi="Palatino Linotype"/>
          <w:sz w:val="22"/>
          <w:szCs w:val="22"/>
        </w:rPr>
        <w:t>Access management is a cornerstone of any secure data platform, and ADLS Gen2 offers a dual approach for this. On one hand, you have Azure RBAC (Role-Based Access Control) at the account or container level, which lets you assign built-in or custom roles to users, groups, or applications. On the other hand, the hierarchical namespace brings POSIX-style Access Control Lists (ACLs) into play, allowing granular permissions down to individual files or folders.</w:t>
      </w:r>
    </w:p>
    <w:p w14:paraId="576E9774" w14:textId="77777777" w:rsidR="00016D01" w:rsidRPr="00F01284" w:rsidRDefault="00016D01" w:rsidP="00016D01">
      <w:pPr>
        <w:rPr>
          <w:rFonts w:ascii="Palatino Linotype" w:hAnsi="Palatino Linotype"/>
          <w:sz w:val="22"/>
          <w:szCs w:val="22"/>
        </w:rPr>
      </w:pPr>
      <w:r w:rsidRPr="00F01284">
        <w:rPr>
          <w:rFonts w:ascii="Palatino Linotype" w:hAnsi="Palatino Linotype"/>
          <w:sz w:val="22"/>
          <w:szCs w:val="22"/>
        </w:rPr>
        <w:t>A typical strategy combines RBAC for coarse-grained, top-level access (like who can list or create containers) and POSIX ACLs for fine-grained control (such as who can read or write to a specific directory). This makes it possible to strike a balance between ease of management and detailed access policies. It’s important to regularly review and audit access controls to ensure data is only accessible to those who truly need it.</w:t>
      </w:r>
    </w:p>
    <w:p w14:paraId="22CF6D04" w14:textId="77777777" w:rsidR="000667FD" w:rsidRPr="00D84B15" w:rsidRDefault="000667FD" w:rsidP="000667FD">
      <w:pPr>
        <w:spacing w:after="100" w:line="276" w:lineRule="auto"/>
        <w:jc w:val="both"/>
        <w:rPr>
          <w:rFonts w:ascii="Palatino Linotype" w:hAnsi="Palatino Linotype"/>
        </w:rPr>
      </w:pPr>
      <w:r w:rsidRPr="00D84B15">
        <w:rPr>
          <w:rFonts w:ascii="Palatino Linotype" w:hAnsi="Palatino Linotype"/>
          <w:noProof/>
        </w:rPr>
        <w:drawing>
          <wp:inline distT="0" distB="0" distL="0" distR="0" wp14:anchorId="38515734" wp14:editId="1615753C">
            <wp:extent cx="5731510" cy="3083560"/>
            <wp:effectExtent l="0" t="0" r="2540" b="2540"/>
            <wp:docPr id="318278889"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78889" name="Picture 2" descr="A diagram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083560"/>
                    </a:xfrm>
                    <a:prstGeom prst="rect">
                      <a:avLst/>
                    </a:prstGeom>
                    <a:noFill/>
                    <a:ln>
                      <a:noFill/>
                    </a:ln>
                  </pic:spPr>
                </pic:pic>
              </a:graphicData>
            </a:graphic>
          </wp:inline>
        </w:drawing>
      </w:r>
    </w:p>
    <w:p w14:paraId="0A96052D" w14:textId="77777777" w:rsidR="000667FD" w:rsidRPr="00D84B15" w:rsidRDefault="000667FD" w:rsidP="000667FD">
      <w:pPr>
        <w:spacing w:after="100" w:line="276" w:lineRule="auto"/>
        <w:jc w:val="both"/>
        <w:rPr>
          <w:rFonts w:ascii="Palatino Linotype" w:hAnsi="Palatino Linotype"/>
          <w:i/>
          <w:iCs/>
        </w:rPr>
      </w:pPr>
      <w:r w:rsidRPr="00D84B15">
        <w:rPr>
          <w:rFonts w:ascii="Palatino Linotype" w:hAnsi="Palatino Linotype"/>
          <w:i/>
          <w:iCs/>
        </w:rPr>
        <w:t xml:space="preserve">Figure 2.1: Reference Architecture of ADLS Gen2 </w:t>
      </w:r>
    </w:p>
    <w:p w14:paraId="6BE842EF" w14:textId="77777777" w:rsidR="00016D01" w:rsidRPr="00F01284" w:rsidRDefault="00016D01" w:rsidP="00016D01">
      <w:pPr>
        <w:rPr>
          <w:rFonts w:ascii="Palatino Linotype" w:hAnsi="Palatino Linotype"/>
          <w:sz w:val="22"/>
          <w:szCs w:val="22"/>
        </w:rPr>
      </w:pPr>
      <w:r w:rsidRPr="00F01284">
        <w:rPr>
          <w:rFonts w:ascii="Palatino Linotype" w:hAnsi="Palatino Linotype"/>
          <w:sz w:val="22"/>
          <w:szCs w:val="22"/>
        </w:rPr>
        <w:t>When it comes to handling big data, performance is always top of mind. With ADLS Gen2, there are several ways to maximize throughput and minimize latency.</w:t>
      </w:r>
    </w:p>
    <w:p w14:paraId="485CB85F" w14:textId="77777777" w:rsidR="00016D01" w:rsidRPr="00F01284" w:rsidRDefault="00016D01" w:rsidP="0047283D">
      <w:pPr>
        <w:pStyle w:val="ListParagraph"/>
        <w:numPr>
          <w:ilvl w:val="0"/>
          <w:numId w:val="19"/>
        </w:numPr>
        <w:spacing w:after="120" w:line="276" w:lineRule="auto"/>
        <w:jc w:val="both"/>
        <w:rPr>
          <w:rFonts w:ascii="Palatino Linotype" w:hAnsi="Palatino Linotype"/>
          <w:sz w:val="22"/>
          <w:szCs w:val="22"/>
        </w:rPr>
      </w:pPr>
      <w:r w:rsidRPr="00F01284">
        <w:rPr>
          <w:rFonts w:ascii="Palatino Linotype" w:hAnsi="Palatino Linotype"/>
          <w:b/>
          <w:bCs/>
          <w:sz w:val="22"/>
          <w:szCs w:val="22"/>
        </w:rPr>
        <w:lastRenderedPageBreak/>
        <w:t>Partitioning Data</w:t>
      </w:r>
      <w:r w:rsidRPr="00F01284">
        <w:rPr>
          <w:rFonts w:ascii="Palatino Linotype" w:hAnsi="Palatino Linotype"/>
          <w:sz w:val="22"/>
          <w:szCs w:val="22"/>
        </w:rPr>
        <w:t>: Structuring files and directories based on usage patterns (such as by date, project, or region) helps distribute workloads efficiently and speeds up queries.</w:t>
      </w:r>
    </w:p>
    <w:p w14:paraId="2819DD92" w14:textId="77777777" w:rsidR="00016D01" w:rsidRPr="00F01284" w:rsidRDefault="00016D01" w:rsidP="0047283D">
      <w:pPr>
        <w:pStyle w:val="ListParagraph"/>
        <w:numPr>
          <w:ilvl w:val="0"/>
          <w:numId w:val="19"/>
        </w:numPr>
        <w:spacing w:after="120" w:line="276" w:lineRule="auto"/>
        <w:jc w:val="both"/>
        <w:rPr>
          <w:rFonts w:ascii="Palatino Linotype" w:hAnsi="Palatino Linotype"/>
          <w:sz w:val="22"/>
          <w:szCs w:val="22"/>
        </w:rPr>
      </w:pPr>
      <w:r w:rsidRPr="00F01284">
        <w:rPr>
          <w:rFonts w:ascii="Palatino Linotype" w:hAnsi="Palatino Linotype"/>
          <w:b/>
          <w:bCs/>
          <w:sz w:val="22"/>
          <w:szCs w:val="22"/>
        </w:rPr>
        <w:t>Choosing the Right File Sizes</w:t>
      </w:r>
      <w:r w:rsidRPr="00F01284">
        <w:rPr>
          <w:rFonts w:ascii="Palatino Linotype" w:hAnsi="Palatino Linotype"/>
          <w:sz w:val="22"/>
          <w:szCs w:val="22"/>
        </w:rPr>
        <w:t>: Working with larger files (typically 256 MB or more) can make operations like analytics and batch processing more efficient, as smaller files can slow things down due to overhead.</w:t>
      </w:r>
    </w:p>
    <w:p w14:paraId="0355E157" w14:textId="77777777" w:rsidR="00016D01" w:rsidRPr="00F01284" w:rsidRDefault="00016D01" w:rsidP="0047283D">
      <w:pPr>
        <w:pStyle w:val="ListParagraph"/>
        <w:numPr>
          <w:ilvl w:val="0"/>
          <w:numId w:val="19"/>
        </w:numPr>
        <w:spacing w:after="120" w:line="276" w:lineRule="auto"/>
        <w:jc w:val="both"/>
        <w:rPr>
          <w:rFonts w:ascii="Palatino Linotype" w:hAnsi="Palatino Linotype"/>
          <w:sz w:val="22"/>
          <w:szCs w:val="22"/>
        </w:rPr>
      </w:pPr>
      <w:r w:rsidRPr="00F01284">
        <w:rPr>
          <w:rFonts w:ascii="Palatino Linotype" w:hAnsi="Palatino Linotype"/>
          <w:b/>
          <w:bCs/>
          <w:sz w:val="22"/>
          <w:szCs w:val="22"/>
        </w:rPr>
        <w:t>Optimizing Network and Compute</w:t>
      </w:r>
      <w:r w:rsidRPr="00F01284">
        <w:rPr>
          <w:rFonts w:ascii="Palatino Linotype" w:hAnsi="Palatino Linotype"/>
          <w:sz w:val="22"/>
          <w:szCs w:val="22"/>
        </w:rPr>
        <w:t xml:space="preserve">: Place your </w:t>
      </w:r>
      <w:proofErr w:type="spellStart"/>
      <w:r w:rsidRPr="00F01284">
        <w:rPr>
          <w:rFonts w:ascii="Palatino Linotype" w:hAnsi="Palatino Linotype"/>
          <w:sz w:val="22"/>
          <w:szCs w:val="22"/>
        </w:rPr>
        <w:t>compute</w:t>
      </w:r>
      <w:proofErr w:type="spellEnd"/>
      <w:r w:rsidRPr="00F01284">
        <w:rPr>
          <w:rFonts w:ascii="Palatino Linotype" w:hAnsi="Palatino Linotype"/>
          <w:sz w:val="22"/>
          <w:szCs w:val="22"/>
        </w:rPr>
        <w:t xml:space="preserve"> resources close to your storage account (in the same region) to minimize latency. Also, consider scaling resources dynamically based on workload demands.</w:t>
      </w:r>
    </w:p>
    <w:p w14:paraId="10B27C08" w14:textId="77777777" w:rsidR="00016D01" w:rsidRPr="00F01284" w:rsidRDefault="00016D01" w:rsidP="0047283D">
      <w:pPr>
        <w:pStyle w:val="ListParagraph"/>
        <w:numPr>
          <w:ilvl w:val="0"/>
          <w:numId w:val="19"/>
        </w:numPr>
        <w:spacing w:after="120" w:line="276" w:lineRule="auto"/>
        <w:jc w:val="both"/>
        <w:rPr>
          <w:rFonts w:ascii="Palatino Linotype" w:hAnsi="Palatino Linotype"/>
          <w:sz w:val="22"/>
          <w:szCs w:val="22"/>
        </w:rPr>
      </w:pPr>
      <w:r w:rsidRPr="00F01284">
        <w:rPr>
          <w:rFonts w:ascii="Palatino Linotype" w:hAnsi="Palatino Linotype"/>
          <w:b/>
          <w:bCs/>
          <w:sz w:val="22"/>
          <w:szCs w:val="22"/>
        </w:rPr>
        <w:t>Concurrency and Parallelization</w:t>
      </w:r>
      <w:r w:rsidRPr="00F01284">
        <w:rPr>
          <w:rFonts w:ascii="Palatino Linotype" w:hAnsi="Palatino Linotype"/>
          <w:sz w:val="22"/>
          <w:szCs w:val="22"/>
        </w:rPr>
        <w:t>: Leverage the ability of ADLS Gen2 to handle many concurrent requests, especially for analytics workloads where parallel processing is key.</w:t>
      </w:r>
    </w:p>
    <w:p w14:paraId="2A4D05F1" w14:textId="77777777" w:rsidR="00016D01" w:rsidRPr="00F01284" w:rsidRDefault="00016D01" w:rsidP="00016D01">
      <w:pPr>
        <w:rPr>
          <w:rFonts w:ascii="Palatino Linotype" w:hAnsi="Palatino Linotype"/>
          <w:sz w:val="22"/>
          <w:szCs w:val="22"/>
        </w:rPr>
      </w:pPr>
      <w:r w:rsidRPr="00F01284">
        <w:rPr>
          <w:rFonts w:ascii="Palatino Linotype" w:hAnsi="Palatino Linotype"/>
          <w:sz w:val="22"/>
          <w:szCs w:val="22"/>
        </w:rPr>
        <w:t>Monitoring tools like Azure Monitor and Storage Analytics can help you identify bottlenecks and fine-tune configurations as your data and usage patterns evolve.</w:t>
      </w:r>
    </w:p>
    <w:p w14:paraId="67E9A984" w14:textId="77777777" w:rsidR="00016D01" w:rsidRPr="00F01284" w:rsidRDefault="00016D01" w:rsidP="00016D01">
      <w:pPr>
        <w:rPr>
          <w:rFonts w:ascii="Palatino Linotype" w:hAnsi="Palatino Linotype"/>
          <w:sz w:val="22"/>
          <w:szCs w:val="22"/>
        </w:rPr>
      </w:pPr>
      <w:r w:rsidRPr="00F01284">
        <w:rPr>
          <w:rFonts w:ascii="Palatino Linotype" w:hAnsi="Palatino Linotype"/>
          <w:sz w:val="22"/>
          <w:szCs w:val="22"/>
        </w:rPr>
        <w:t>Security is woven into every aspect of ADLS Gen2. Data at rest is encrypted by default with Microsoft-managed keys, but you can opt for customer-managed keys for enhanced control. In-flight data encryption is also standard, using HTTPS protocols.</w:t>
      </w:r>
    </w:p>
    <w:p w14:paraId="0A192B49" w14:textId="77777777" w:rsidR="00016D01" w:rsidRPr="00F01284" w:rsidRDefault="00016D01" w:rsidP="00016D01">
      <w:pPr>
        <w:rPr>
          <w:rFonts w:ascii="Palatino Linotype" w:hAnsi="Palatino Linotype"/>
          <w:sz w:val="22"/>
          <w:szCs w:val="22"/>
        </w:rPr>
      </w:pPr>
      <w:r w:rsidRPr="00F01284">
        <w:rPr>
          <w:rFonts w:ascii="Palatino Linotype" w:hAnsi="Palatino Linotype"/>
          <w:sz w:val="22"/>
          <w:szCs w:val="22"/>
        </w:rPr>
        <w:t>Other security best practices include:</w:t>
      </w:r>
    </w:p>
    <w:p w14:paraId="029E4C71" w14:textId="77777777" w:rsidR="00016D01" w:rsidRPr="00F01284" w:rsidRDefault="00016D01" w:rsidP="0047283D">
      <w:pPr>
        <w:pStyle w:val="ListParagraph"/>
        <w:numPr>
          <w:ilvl w:val="0"/>
          <w:numId w:val="20"/>
        </w:numPr>
        <w:spacing w:after="120" w:line="276" w:lineRule="auto"/>
        <w:jc w:val="both"/>
        <w:rPr>
          <w:rFonts w:ascii="Palatino Linotype" w:hAnsi="Palatino Linotype"/>
          <w:sz w:val="22"/>
          <w:szCs w:val="22"/>
        </w:rPr>
      </w:pPr>
      <w:r w:rsidRPr="00F01284">
        <w:rPr>
          <w:rFonts w:ascii="Palatino Linotype" w:hAnsi="Palatino Linotype"/>
          <w:b/>
          <w:bCs/>
          <w:sz w:val="22"/>
          <w:szCs w:val="22"/>
        </w:rPr>
        <w:t>Network Restrictions</w:t>
      </w:r>
      <w:r w:rsidRPr="00F01284">
        <w:rPr>
          <w:rFonts w:ascii="Palatino Linotype" w:hAnsi="Palatino Linotype"/>
          <w:sz w:val="22"/>
          <w:szCs w:val="22"/>
        </w:rPr>
        <w:t>: Use Virtual Network (VNet) integration and firewall rules to restrict access to trusted networks and block unauthorized connections.</w:t>
      </w:r>
    </w:p>
    <w:p w14:paraId="0DE73204" w14:textId="77777777" w:rsidR="00016D01" w:rsidRPr="00F01284" w:rsidRDefault="00016D01" w:rsidP="0047283D">
      <w:pPr>
        <w:pStyle w:val="ListParagraph"/>
        <w:numPr>
          <w:ilvl w:val="0"/>
          <w:numId w:val="20"/>
        </w:numPr>
        <w:spacing w:after="120" w:line="276" w:lineRule="auto"/>
        <w:jc w:val="both"/>
        <w:rPr>
          <w:rFonts w:ascii="Palatino Linotype" w:hAnsi="Palatino Linotype"/>
          <w:sz w:val="22"/>
          <w:szCs w:val="22"/>
        </w:rPr>
      </w:pPr>
      <w:r w:rsidRPr="00F01284">
        <w:rPr>
          <w:rFonts w:ascii="Palatino Linotype" w:hAnsi="Palatino Linotype"/>
          <w:b/>
          <w:bCs/>
          <w:sz w:val="22"/>
          <w:szCs w:val="22"/>
        </w:rPr>
        <w:t>Private Endpoints</w:t>
      </w:r>
      <w:r w:rsidRPr="00F01284">
        <w:rPr>
          <w:rFonts w:ascii="Palatino Linotype" w:hAnsi="Palatino Linotype"/>
          <w:sz w:val="22"/>
          <w:szCs w:val="22"/>
        </w:rPr>
        <w:t>: Leverage Azure Private Link to ensure traffic between your virtual network and the storage account stays on Microsoft’s backbone network, avoiding exposure to the public internet.</w:t>
      </w:r>
    </w:p>
    <w:p w14:paraId="79768850" w14:textId="77777777" w:rsidR="00016D01" w:rsidRPr="00F01284" w:rsidRDefault="00016D01" w:rsidP="0047283D">
      <w:pPr>
        <w:pStyle w:val="ListParagraph"/>
        <w:numPr>
          <w:ilvl w:val="0"/>
          <w:numId w:val="20"/>
        </w:numPr>
        <w:spacing w:after="120" w:line="276" w:lineRule="auto"/>
        <w:jc w:val="both"/>
        <w:rPr>
          <w:rFonts w:ascii="Palatino Linotype" w:hAnsi="Palatino Linotype"/>
          <w:sz w:val="22"/>
          <w:szCs w:val="22"/>
        </w:rPr>
      </w:pPr>
      <w:r w:rsidRPr="00F01284">
        <w:rPr>
          <w:rFonts w:ascii="Palatino Linotype" w:hAnsi="Palatino Linotype"/>
          <w:b/>
          <w:bCs/>
          <w:sz w:val="22"/>
          <w:szCs w:val="22"/>
        </w:rPr>
        <w:t>Multi-Factor Authentication (MFA)</w:t>
      </w:r>
      <w:r w:rsidRPr="00F01284">
        <w:rPr>
          <w:rFonts w:ascii="Palatino Linotype" w:hAnsi="Palatino Linotype"/>
          <w:sz w:val="22"/>
          <w:szCs w:val="22"/>
        </w:rPr>
        <w:t>: Enforce MFA for users accessing sensitive data.</w:t>
      </w:r>
    </w:p>
    <w:p w14:paraId="53585322" w14:textId="77777777" w:rsidR="00016D01" w:rsidRPr="00F01284" w:rsidRDefault="00016D01" w:rsidP="0047283D">
      <w:pPr>
        <w:pStyle w:val="ListParagraph"/>
        <w:numPr>
          <w:ilvl w:val="0"/>
          <w:numId w:val="20"/>
        </w:numPr>
        <w:spacing w:after="120" w:line="276" w:lineRule="auto"/>
        <w:jc w:val="both"/>
        <w:rPr>
          <w:rFonts w:ascii="Palatino Linotype" w:hAnsi="Palatino Linotype"/>
          <w:sz w:val="22"/>
          <w:szCs w:val="22"/>
        </w:rPr>
      </w:pPr>
      <w:r w:rsidRPr="00F01284">
        <w:rPr>
          <w:rFonts w:ascii="Palatino Linotype" w:hAnsi="Palatino Linotype"/>
          <w:b/>
          <w:bCs/>
          <w:sz w:val="22"/>
          <w:szCs w:val="22"/>
        </w:rPr>
        <w:t>Audit Logging</w:t>
      </w:r>
      <w:r w:rsidRPr="00F01284">
        <w:rPr>
          <w:rFonts w:ascii="Palatino Linotype" w:hAnsi="Palatino Linotype"/>
          <w:sz w:val="22"/>
          <w:szCs w:val="22"/>
        </w:rPr>
        <w:t>: Enable diagnostic logs and integrate with Security Information and Event Management (SIEM) solutions for continuous monitoring and threat detection.</w:t>
      </w:r>
    </w:p>
    <w:p w14:paraId="2C2E0999" w14:textId="58863263" w:rsidR="00016D01" w:rsidRPr="00F01284" w:rsidRDefault="00016D01" w:rsidP="00016D01">
      <w:pPr>
        <w:rPr>
          <w:rFonts w:ascii="Palatino Linotype" w:hAnsi="Palatino Linotype"/>
          <w:sz w:val="22"/>
          <w:szCs w:val="22"/>
        </w:rPr>
      </w:pPr>
      <w:r w:rsidRPr="00F01284">
        <w:rPr>
          <w:rFonts w:ascii="Palatino Linotype" w:hAnsi="Palatino Linotype"/>
          <w:sz w:val="22"/>
          <w:szCs w:val="22"/>
        </w:rPr>
        <w:t>Regularly reviewing access logs and security configurations helps maintain a robust security posture.</w:t>
      </w:r>
    </w:p>
    <w:p w14:paraId="53B0EF8B" w14:textId="77777777" w:rsidR="00F1142F" w:rsidRPr="003A1304" w:rsidRDefault="00F1142F" w:rsidP="00E862DF">
      <w:pPr>
        <w:pStyle w:val="Heading1BPBHEB"/>
        <w:spacing w:before="0" w:after="100"/>
        <w:jc w:val="both"/>
        <w:rPr>
          <w:lang w:val="en-IN"/>
        </w:rPr>
      </w:pPr>
      <w:r w:rsidRPr="003A1304">
        <w:rPr>
          <w:lang w:val="en-IN"/>
        </w:rPr>
        <w:t>Creating Storage Accounts</w:t>
      </w:r>
    </w:p>
    <w:p w14:paraId="45619F71" w14:textId="77777777" w:rsidR="000A41BB" w:rsidRPr="003A1304" w:rsidRDefault="000A41BB"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sz w:val="22"/>
          <w:szCs w:val="22"/>
        </w:rPr>
        <w:t>Setting up an Azure Data Lake Storage solution begins with the creation of a storage account. A storage account serves as a secure container for all your ADLS resources, providing a unique namespace within Azure and ensuring compliance with security and performance standards.</w:t>
      </w:r>
    </w:p>
    <w:p w14:paraId="4D2E88D1" w14:textId="77777777" w:rsidR="000A41BB" w:rsidRPr="003A1304" w:rsidRDefault="000A41BB" w:rsidP="00E862DF">
      <w:pPr>
        <w:pStyle w:val="Heading2"/>
        <w:spacing w:before="0" w:after="100" w:line="276" w:lineRule="auto"/>
        <w:jc w:val="both"/>
        <w:rPr>
          <w:rFonts w:ascii="Palatino Linotype" w:hAnsi="Palatino Linotype"/>
        </w:rPr>
      </w:pPr>
      <w:bookmarkStart w:id="0" w:name="understanding-storage-account-types"/>
      <w:r w:rsidRPr="003A1304">
        <w:rPr>
          <w:rFonts w:ascii="Palatino Linotype" w:hAnsi="Palatino Linotype"/>
        </w:rPr>
        <w:t>Understanding Storage Account Types</w:t>
      </w:r>
    </w:p>
    <w:p w14:paraId="0D43A0CE" w14:textId="77777777" w:rsidR="000A41BB" w:rsidRPr="003A1304" w:rsidRDefault="000A41BB"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sz w:val="22"/>
          <w:szCs w:val="22"/>
        </w:rPr>
        <w:t xml:space="preserve">Azure supports multiple storage account types, but for ADLS, the “StorageV2” (General Purpose v2) account is recommended. This type of account supports both blob and Data Lake </w:t>
      </w:r>
      <w:r w:rsidRPr="003A1304">
        <w:rPr>
          <w:rFonts w:ascii="Palatino Linotype" w:hAnsi="Palatino Linotype"/>
          <w:sz w:val="22"/>
          <w:szCs w:val="22"/>
        </w:rPr>
        <w:lastRenderedPageBreak/>
        <w:t>Storage capabilities, enabling hierarchical namespace features and advanced data management functionalities.</w:t>
      </w:r>
    </w:p>
    <w:bookmarkEnd w:id="0"/>
    <w:p w14:paraId="2B85232A" w14:textId="77777777" w:rsidR="00F1142F" w:rsidRPr="003A1304" w:rsidRDefault="00F1142F"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To begin with Azure Data Lake Storage, the first step is to create a storage account. This account will serve as the foundational layer for all data storage activities.</w:t>
      </w:r>
    </w:p>
    <w:p w14:paraId="1E12A23B" w14:textId="77777777" w:rsidR="00045E01" w:rsidRPr="003A1304" w:rsidRDefault="00045E01"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Before delving into data storage and management, the first critical step is establishing an Azure storage account. This account acts as the container for your data lake and provides the necessary credentials and endpoints for interaction.</w:t>
      </w:r>
    </w:p>
    <w:p w14:paraId="4BE6753E" w14:textId="77777777" w:rsidR="00045E01" w:rsidRPr="003A1304" w:rsidRDefault="00045E01"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To create a storage account, start by logging into the Azure Portal. From the dashboard, select “Create a resource” and choose “Storage account” from the list of available options. You will be prompted to fill in essential details:</w:t>
      </w:r>
    </w:p>
    <w:p w14:paraId="632CB41F" w14:textId="77777777" w:rsidR="00045E01" w:rsidRPr="003A1304" w:rsidRDefault="00045E01" w:rsidP="0047283D">
      <w:pPr>
        <w:pStyle w:val="ListParagraph"/>
        <w:numPr>
          <w:ilvl w:val="0"/>
          <w:numId w:val="11"/>
        </w:numPr>
        <w:spacing w:after="100" w:line="276" w:lineRule="auto"/>
        <w:jc w:val="both"/>
        <w:rPr>
          <w:rFonts w:ascii="Palatino Linotype" w:hAnsi="Palatino Linotype"/>
          <w:sz w:val="22"/>
          <w:szCs w:val="22"/>
        </w:rPr>
      </w:pPr>
      <w:r w:rsidRPr="003A1304">
        <w:rPr>
          <w:rFonts w:ascii="Palatino Linotype" w:hAnsi="Palatino Linotype"/>
          <w:b/>
          <w:bCs/>
          <w:sz w:val="22"/>
          <w:szCs w:val="22"/>
        </w:rPr>
        <w:t>Subscription and Resource Group</w:t>
      </w:r>
      <w:r w:rsidRPr="003A1304">
        <w:rPr>
          <w:rFonts w:ascii="Palatino Linotype" w:hAnsi="Palatino Linotype"/>
          <w:sz w:val="22"/>
          <w:szCs w:val="22"/>
        </w:rPr>
        <w:t>: Choose your Azure subscription and either select an existing resource group or create a new one to logically organize your resources.</w:t>
      </w:r>
    </w:p>
    <w:p w14:paraId="4506F8FB" w14:textId="77777777" w:rsidR="00045E01" w:rsidRPr="003A1304" w:rsidRDefault="00045E01" w:rsidP="0047283D">
      <w:pPr>
        <w:pStyle w:val="ListParagraph"/>
        <w:numPr>
          <w:ilvl w:val="0"/>
          <w:numId w:val="11"/>
        </w:numPr>
        <w:spacing w:after="100" w:line="276" w:lineRule="auto"/>
        <w:jc w:val="both"/>
        <w:rPr>
          <w:rFonts w:ascii="Palatino Linotype" w:hAnsi="Palatino Linotype"/>
          <w:sz w:val="22"/>
          <w:szCs w:val="22"/>
        </w:rPr>
      </w:pPr>
      <w:r w:rsidRPr="003A1304">
        <w:rPr>
          <w:rFonts w:ascii="Palatino Linotype" w:hAnsi="Palatino Linotype"/>
          <w:b/>
          <w:bCs/>
          <w:sz w:val="22"/>
          <w:szCs w:val="22"/>
        </w:rPr>
        <w:t>Storage Account Name</w:t>
      </w:r>
      <w:r w:rsidRPr="003A1304">
        <w:rPr>
          <w:rFonts w:ascii="Palatino Linotype" w:hAnsi="Palatino Linotype"/>
          <w:sz w:val="22"/>
          <w:szCs w:val="22"/>
        </w:rPr>
        <w:t>: Enter a unique name that adheres to Azure’s naming conventions, such as only lowercase letters and numbers, with a length between 3 and 24 characters.</w:t>
      </w:r>
    </w:p>
    <w:p w14:paraId="378A885B" w14:textId="77777777" w:rsidR="00045E01" w:rsidRPr="003A1304" w:rsidRDefault="00045E01" w:rsidP="0047283D">
      <w:pPr>
        <w:pStyle w:val="ListParagraph"/>
        <w:numPr>
          <w:ilvl w:val="0"/>
          <w:numId w:val="11"/>
        </w:numPr>
        <w:spacing w:after="100" w:line="276" w:lineRule="auto"/>
        <w:jc w:val="both"/>
        <w:rPr>
          <w:rFonts w:ascii="Palatino Linotype" w:hAnsi="Palatino Linotype"/>
          <w:sz w:val="22"/>
          <w:szCs w:val="22"/>
        </w:rPr>
      </w:pPr>
      <w:r w:rsidRPr="003A1304">
        <w:rPr>
          <w:rFonts w:ascii="Palatino Linotype" w:hAnsi="Palatino Linotype"/>
          <w:b/>
          <w:bCs/>
          <w:sz w:val="22"/>
          <w:szCs w:val="22"/>
        </w:rPr>
        <w:t>Region</w:t>
      </w:r>
      <w:r w:rsidRPr="003A1304">
        <w:rPr>
          <w:rFonts w:ascii="Palatino Linotype" w:hAnsi="Palatino Linotype"/>
          <w:sz w:val="22"/>
          <w:szCs w:val="22"/>
        </w:rPr>
        <w:t>: Pick a region close to your users or data sources to minimize latency and optimize performance.</w:t>
      </w:r>
    </w:p>
    <w:p w14:paraId="589DD65C" w14:textId="77777777" w:rsidR="00045E01" w:rsidRPr="003A1304" w:rsidRDefault="00045E01" w:rsidP="0047283D">
      <w:pPr>
        <w:pStyle w:val="ListParagraph"/>
        <w:numPr>
          <w:ilvl w:val="0"/>
          <w:numId w:val="11"/>
        </w:numPr>
        <w:spacing w:after="100" w:line="276" w:lineRule="auto"/>
        <w:jc w:val="both"/>
        <w:rPr>
          <w:rFonts w:ascii="Palatino Linotype" w:hAnsi="Palatino Linotype"/>
          <w:sz w:val="22"/>
          <w:szCs w:val="22"/>
        </w:rPr>
      </w:pPr>
      <w:r w:rsidRPr="003A1304">
        <w:rPr>
          <w:rFonts w:ascii="Palatino Linotype" w:hAnsi="Palatino Linotype"/>
          <w:b/>
          <w:bCs/>
          <w:sz w:val="22"/>
          <w:szCs w:val="22"/>
        </w:rPr>
        <w:t>Performance Tier</w:t>
      </w:r>
      <w:r w:rsidRPr="003A1304">
        <w:rPr>
          <w:rFonts w:ascii="Palatino Linotype" w:hAnsi="Palatino Linotype"/>
          <w:sz w:val="22"/>
          <w:szCs w:val="22"/>
        </w:rPr>
        <w:t>: Decide between “Standard” and “Premium” performance, depending on your workload’s requirements regarding throughput and latency.</w:t>
      </w:r>
    </w:p>
    <w:p w14:paraId="3A357651" w14:textId="77777777" w:rsidR="00045E01" w:rsidRPr="003A1304" w:rsidRDefault="00045E01" w:rsidP="0047283D">
      <w:pPr>
        <w:pStyle w:val="ListParagraph"/>
        <w:numPr>
          <w:ilvl w:val="0"/>
          <w:numId w:val="11"/>
        </w:numPr>
        <w:spacing w:after="100" w:line="276" w:lineRule="auto"/>
        <w:jc w:val="both"/>
        <w:rPr>
          <w:rFonts w:ascii="Palatino Linotype" w:hAnsi="Palatino Linotype"/>
          <w:sz w:val="22"/>
          <w:szCs w:val="22"/>
        </w:rPr>
      </w:pPr>
      <w:r w:rsidRPr="003A1304">
        <w:rPr>
          <w:rFonts w:ascii="Palatino Linotype" w:hAnsi="Palatino Linotype"/>
          <w:b/>
          <w:bCs/>
          <w:sz w:val="22"/>
          <w:szCs w:val="22"/>
        </w:rPr>
        <w:t>Redundancy</w:t>
      </w:r>
      <w:r w:rsidRPr="003A1304">
        <w:rPr>
          <w:rFonts w:ascii="Palatino Linotype" w:hAnsi="Palatino Linotype"/>
          <w:sz w:val="22"/>
          <w:szCs w:val="22"/>
        </w:rPr>
        <w:t xml:space="preserve">: Choose from options such as </w:t>
      </w:r>
      <w:proofErr w:type="gramStart"/>
      <w:r w:rsidRPr="003A1304">
        <w:rPr>
          <w:rFonts w:ascii="Palatino Linotype" w:hAnsi="Palatino Linotype"/>
          <w:sz w:val="22"/>
          <w:szCs w:val="22"/>
        </w:rPr>
        <w:t>locally-redundant</w:t>
      </w:r>
      <w:proofErr w:type="gramEnd"/>
      <w:r w:rsidRPr="003A1304">
        <w:rPr>
          <w:rFonts w:ascii="Palatino Linotype" w:hAnsi="Palatino Linotype"/>
          <w:sz w:val="22"/>
          <w:szCs w:val="22"/>
        </w:rPr>
        <w:t xml:space="preserve"> storage (LRS), geo-redundant storage (GRS), and others, based on your disaster recovery needs.</w:t>
      </w:r>
    </w:p>
    <w:p w14:paraId="3008D4AC" w14:textId="77777777" w:rsidR="00045E01" w:rsidRPr="003A1304" w:rsidRDefault="00045E01" w:rsidP="0047283D">
      <w:pPr>
        <w:pStyle w:val="ListParagraph"/>
        <w:numPr>
          <w:ilvl w:val="0"/>
          <w:numId w:val="11"/>
        </w:numPr>
        <w:spacing w:after="100" w:line="276" w:lineRule="auto"/>
        <w:jc w:val="both"/>
        <w:rPr>
          <w:rFonts w:ascii="Palatino Linotype" w:hAnsi="Palatino Linotype"/>
          <w:sz w:val="22"/>
          <w:szCs w:val="22"/>
        </w:rPr>
      </w:pPr>
      <w:r w:rsidRPr="003A1304">
        <w:rPr>
          <w:rFonts w:ascii="Palatino Linotype" w:hAnsi="Palatino Linotype"/>
          <w:b/>
          <w:bCs/>
          <w:sz w:val="22"/>
          <w:szCs w:val="22"/>
        </w:rPr>
        <w:t>Advanced Features</w:t>
      </w:r>
      <w:r w:rsidRPr="003A1304">
        <w:rPr>
          <w:rFonts w:ascii="Palatino Linotype" w:hAnsi="Palatino Linotype"/>
          <w:sz w:val="22"/>
          <w:szCs w:val="22"/>
        </w:rPr>
        <w:t>: For ADLS Gen2, ensure you enable the “Hierarchical namespace” setting, which is essential for data lake functionality.</w:t>
      </w:r>
    </w:p>
    <w:p w14:paraId="5DD39CC1" w14:textId="77777777" w:rsidR="00045E01" w:rsidRPr="003A1304" w:rsidRDefault="00045E01"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Once these configurations are set, review your selections and initiate the deployment. In a matter of minutes, your storage account will be provisioned, serving as the backbone for your data lake storage.</w:t>
      </w:r>
    </w:p>
    <w:p w14:paraId="5ED243F3" w14:textId="42B789AC" w:rsidR="00F1142F" w:rsidRPr="003A1304" w:rsidRDefault="00F1142F" w:rsidP="00E862DF">
      <w:pPr>
        <w:pStyle w:val="Heading1BPBHEB"/>
        <w:spacing w:before="0" w:after="100"/>
        <w:jc w:val="both"/>
        <w:rPr>
          <w:lang w:val="en-IN"/>
        </w:rPr>
      </w:pPr>
      <w:r w:rsidRPr="003A1304">
        <w:rPr>
          <w:lang w:val="en-IN"/>
        </w:rPr>
        <w:t xml:space="preserve">Recipe: Creating an </w:t>
      </w:r>
      <w:r w:rsidR="00BE102F" w:rsidRPr="003A1304">
        <w:rPr>
          <w:lang w:val="en-IN"/>
        </w:rPr>
        <w:t xml:space="preserve">ADLS </w:t>
      </w:r>
      <w:r w:rsidRPr="003A1304">
        <w:rPr>
          <w:lang w:val="en-IN"/>
        </w:rPr>
        <w:t>Account</w:t>
      </w:r>
    </w:p>
    <w:p w14:paraId="7C2225F2" w14:textId="77777777" w:rsidR="002C01E1" w:rsidRPr="00FC64F0" w:rsidRDefault="002C01E1" w:rsidP="002C01E1">
      <w:pPr>
        <w:spacing w:after="100" w:line="276" w:lineRule="auto"/>
        <w:jc w:val="both"/>
        <w:rPr>
          <w:rFonts w:ascii="Palatino Linotype" w:hAnsi="Palatino Linotype"/>
          <w:sz w:val="22"/>
          <w:szCs w:val="22"/>
        </w:rPr>
      </w:pPr>
      <w:r w:rsidRPr="00FC64F0">
        <w:rPr>
          <w:rFonts w:ascii="Palatino Linotype" w:hAnsi="Palatino Linotype"/>
          <w:sz w:val="22"/>
          <w:szCs w:val="22"/>
        </w:rPr>
        <w:t>If you're looking to handle large volumes of data in the cloud, creating an Azure Data Lake Storage Account is a solid place to start. The process is quite straightforward—think of it like setting up a secure, scalable digital vault for your organizational data.</w:t>
      </w:r>
    </w:p>
    <w:p w14:paraId="4516BCAF" w14:textId="77777777" w:rsidR="002C01E1" w:rsidRPr="00FC64F0" w:rsidRDefault="002C01E1" w:rsidP="002C01E1">
      <w:pPr>
        <w:spacing w:after="100" w:line="276" w:lineRule="auto"/>
        <w:jc w:val="both"/>
        <w:rPr>
          <w:rFonts w:ascii="Palatino Linotype" w:hAnsi="Palatino Linotype"/>
          <w:sz w:val="22"/>
          <w:szCs w:val="22"/>
        </w:rPr>
      </w:pPr>
      <w:r w:rsidRPr="00FC64F0">
        <w:rPr>
          <w:rFonts w:ascii="Palatino Linotype" w:hAnsi="Palatino Linotype"/>
          <w:sz w:val="22"/>
          <w:szCs w:val="22"/>
        </w:rPr>
        <w:t>To begin, you'll need access to the Azure portal. Once you're in, head over to the "Storage accounts" section and choose "Create." From there, you’ll fill out some basic information: select your subscription and resource group, pick a name for your storage account, and choose the region where you want your data housed. For Data Lake capabilities, be sure to opt for the "StorageV2" (general purpose v2) and enable the hierarchical namespace option—this is what transforms a typical storage account into one suitable for Data Lake workloads.</w:t>
      </w:r>
    </w:p>
    <w:p w14:paraId="14516483" w14:textId="77777777" w:rsidR="002C01E1" w:rsidRPr="00FC64F0" w:rsidRDefault="002C01E1" w:rsidP="002C01E1">
      <w:pPr>
        <w:spacing w:after="100" w:line="276" w:lineRule="auto"/>
        <w:jc w:val="both"/>
        <w:rPr>
          <w:rFonts w:ascii="Palatino Linotype" w:hAnsi="Palatino Linotype"/>
          <w:sz w:val="22"/>
          <w:szCs w:val="22"/>
        </w:rPr>
      </w:pPr>
      <w:r w:rsidRPr="00FC64F0">
        <w:rPr>
          <w:rFonts w:ascii="Palatino Linotype" w:hAnsi="Palatino Linotype"/>
          <w:sz w:val="22"/>
          <w:szCs w:val="22"/>
        </w:rPr>
        <w:lastRenderedPageBreak/>
        <w:t>After you’ve configured these settings, you can review the summary and hit "Create" to spin up your new storage account. Azure will handle the rest, and in a few moments, your account will be ready for use. With everything set up, you can begin uploading data, organizing it in folders, and managing permissions to keep everything secure.</w:t>
      </w:r>
    </w:p>
    <w:p w14:paraId="1189AE63" w14:textId="77777777" w:rsidR="002C01E1" w:rsidRPr="00FC64F0" w:rsidRDefault="002C01E1" w:rsidP="002C01E1">
      <w:pPr>
        <w:spacing w:after="100" w:line="276" w:lineRule="auto"/>
        <w:jc w:val="both"/>
        <w:rPr>
          <w:rFonts w:ascii="Palatino Linotype" w:hAnsi="Palatino Linotype"/>
          <w:sz w:val="22"/>
          <w:szCs w:val="22"/>
        </w:rPr>
      </w:pPr>
      <w:r w:rsidRPr="00FC64F0">
        <w:rPr>
          <w:rFonts w:ascii="Palatino Linotype" w:hAnsi="Palatino Linotype"/>
          <w:sz w:val="22"/>
          <w:szCs w:val="22"/>
        </w:rPr>
        <w:t>All in all, Azure Data Lake Storage makes it simple for organizations to store, analyze, and manage immense amounts of data, whether you’re dealing with structured files or a mix of formats. The setup is user-friendly, and once your account is up and running, you’ll have a robust foundation for any big data projects you have in mind.</w:t>
      </w:r>
    </w:p>
    <w:p w14:paraId="664827D8" w14:textId="77777777" w:rsidR="006172CE" w:rsidRPr="003A1304" w:rsidRDefault="006172CE"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1: Sign in to the Azure Portal</w:t>
      </w:r>
    </w:p>
    <w:p w14:paraId="792D6E3E" w14:textId="77777777" w:rsidR="006172CE" w:rsidRPr="003A1304" w:rsidRDefault="006172CE"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sz w:val="22"/>
          <w:szCs w:val="22"/>
        </w:rPr>
        <w:t>Navigate to https://portal.azure.com and log in with your Azure credentials.</w:t>
      </w:r>
    </w:p>
    <w:p w14:paraId="5EEB4C7D" w14:textId="77777777" w:rsidR="006172CE" w:rsidRPr="003A1304" w:rsidRDefault="006172CE"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2: Create a New Storage Account</w:t>
      </w:r>
    </w:p>
    <w:p w14:paraId="03E23CF1" w14:textId="77777777" w:rsidR="006172CE" w:rsidRPr="003A1304" w:rsidRDefault="006172CE" w:rsidP="0047283D">
      <w:pPr>
        <w:pStyle w:val="Compact"/>
        <w:numPr>
          <w:ilvl w:val="0"/>
          <w:numId w:val="1"/>
        </w:numPr>
        <w:spacing w:before="0" w:after="100" w:line="276" w:lineRule="auto"/>
        <w:jc w:val="both"/>
        <w:rPr>
          <w:rFonts w:ascii="Palatino Linotype" w:hAnsi="Palatino Linotype"/>
          <w:sz w:val="22"/>
          <w:szCs w:val="22"/>
        </w:rPr>
      </w:pPr>
      <w:r w:rsidRPr="003A1304">
        <w:rPr>
          <w:rFonts w:ascii="Palatino Linotype" w:hAnsi="Palatino Linotype"/>
          <w:sz w:val="22"/>
          <w:szCs w:val="22"/>
        </w:rPr>
        <w:t>In the Azure portal, click on “Create a resource” and select “Storage account.”</w:t>
      </w:r>
    </w:p>
    <w:p w14:paraId="1948A1C0" w14:textId="77777777" w:rsidR="006172CE" w:rsidRPr="003A1304" w:rsidRDefault="006172CE" w:rsidP="0047283D">
      <w:pPr>
        <w:pStyle w:val="Compact"/>
        <w:numPr>
          <w:ilvl w:val="0"/>
          <w:numId w:val="1"/>
        </w:numPr>
        <w:spacing w:before="0" w:after="100" w:line="276" w:lineRule="auto"/>
        <w:jc w:val="both"/>
        <w:rPr>
          <w:rFonts w:ascii="Palatino Linotype" w:hAnsi="Palatino Linotype"/>
          <w:sz w:val="22"/>
          <w:szCs w:val="22"/>
        </w:rPr>
      </w:pPr>
      <w:r w:rsidRPr="003A1304">
        <w:rPr>
          <w:rFonts w:ascii="Palatino Linotype" w:hAnsi="Palatino Linotype"/>
          <w:sz w:val="22"/>
          <w:szCs w:val="22"/>
        </w:rPr>
        <w:t>Fill in the required fields:</w:t>
      </w:r>
    </w:p>
    <w:p w14:paraId="1271FF12" w14:textId="77777777" w:rsidR="006172CE" w:rsidRPr="003A1304" w:rsidRDefault="006172CE" w:rsidP="0047283D">
      <w:pPr>
        <w:pStyle w:val="Compact"/>
        <w:numPr>
          <w:ilvl w:val="1"/>
          <w:numId w:val="2"/>
        </w:numPr>
        <w:spacing w:before="0" w:after="100" w:line="276" w:lineRule="auto"/>
        <w:jc w:val="both"/>
        <w:rPr>
          <w:rFonts w:ascii="Palatino Linotype" w:hAnsi="Palatino Linotype"/>
          <w:sz w:val="22"/>
          <w:szCs w:val="22"/>
        </w:rPr>
      </w:pPr>
      <w:r w:rsidRPr="003A1304">
        <w:rPr>
          <w:rFonts w:ascii="Palatino Linotype" w:hAnsi="Palatino Linotype"/>
          <w:b/>
          <w:bCs/>
          <w:i/>
          <w:iCs/>
          <w:sz w:val="22"/>
          <w:szCs w:val="22"/>
        </w:rPr>
        <w:t>Subscription</w:t>
      </w:r>
      <w:r w:rsidRPr="003A1304">
        <w:rPr>
          <w:rFonts w:ascii="Palatino Linotype" w:hAnsi="Palatino Linotype"/>
          <w:sz w:val="22"/>
          <w:szCs w:val="22"/>
        </w:rPr>
        <w:t>: Choose your Azure subscription.</w:t>
      </w:r>
    </w:p>
    <w:p w14:paraId="3A53117B" w14:textId="77777777" w:rsidR="006172CE" w:rsidRPr="003A1304" w:rsidRDefault="006172CE" w:rsidP="0047283D">
      <w:pPr>
        <w:pStyle w:val="Compact"/>
        <w:numPr>
          <w:ilvl w:val="1"/>
          <w:numId w:val="2"/>
        </w:numPr>
        <w:spacing w:before="0" w:after="100" w:line="276" w:lineRule="auto"/>
        <w:jc w:val="both"/>
        <w:rPr>
          <w:rFonts w:ascii="Palatino Linotype" w:hAnsi="Palatino Linotype"/>
          <w:sz w:val="22"/>
          <w:szCs w:val="22"/>
        </w:rPr>
      </w:pPr>
      <w:r w:rsidRPr="003A1304">
        <w:rPr>
          <w:rFonts w:ascii="Palatino Linotype" w:hAnsi="Palatino Linotype"/>
          <w:b/>
          <w:bCs/>
          <w:i/>
          <w:iCs/>
          <w:sz w:val="22"/>
          <w:szCs w:val="22"/>
        </w:rPr>
        <w:t>Resource group</w:t>
      </w:r>
      <w:r w:rsidRPr="003A1304">
        <w:rPr>
          <w:rFonts w:ascii="Palatino Linotype" w:hAnsi="Palatino Linotype"/>
          <w:sz w:val="22"/>
          <w:szCs w:val="22"/>
        </w:rPr>
        <w:t>: Select an existing resource group or create a new one.</w:t>
      </w:r>
    </w:p>
    <w:p w14:paraId="1FD28183" w14:textId="77777777" w:rsidR="006172CE" w:rsidRPr="003A1304" w:rsidRDefault="006172CE" w:rsidP="0047283D">
      <w:pPr>
        <w:pStyle w:val="Compact"/>
        <w:numPr>
          <w:ilvl w:val="1"/>
          <w:numId w:val="2"/>
        </w:numPr>
        <w:spacing w:before="0" w:after="100" w:line="276" w:lineRule="auto"/>
        <w:jc w:val="both"/>
        <w:rPr>
          <w:rFonts w:ascii="Palatino Linotype" w:hAnsi="Palatino Linotype"/>
          <w:sz w:val="22"/>
          <w:szCs w:val="22"/>
        </w:rPr>
      </w:pPr>
      <w:r w:rsidRPr="003A1304">
        <w:rPr>
          <w:rFonts w:ascii="Palatino Linotype" w:hAnsi="Palatino Linotype"/>
          <w:b/>
          <w:bCs/>
          <w:i/>
          <w:iCs/>
          <w:sz w:val="22"/>
          <w:szCs w:val="22"/>
        </w:rPr>
        <w:t>Storage account name</w:t>
      </w:r>
      <w:r w:rsidRPr="003A1304">
        <w:rPr>
          <w:rFonts w:ascii="Palatino Linotype" w:hAnsi="Palatino Linotype"/>
          <w:sz w:val="22"/>
          <w:szCs w:val="22"/>
        </w:rPr>
        <w:t>: Enter a unique name (lowercase letters and numbers only).</w:t>
      </w:r>
    </w:p>
    <w:p w14:paraId="69BF52A8" w14:textId="77777777" w:rsidR="006172CE" w:rsidRPr="003A1304" w:rsidRDefault="006172CE" w:rsidP="0047283D">
      <w:pPr>
        <w:pStyle w:val="Compact"/>
        <w:numPr>
          <w:ilvl w:val="1"/>
          <w:numId w:val="2"/>
        </w:numPr>
        <w:spacing w:before="0" w:after="100" w:line="276" w:lineRule="auto"/>
        <w:jc w:val="both"/>
        <w:rPr>
          <w:rFonts w:ascii="Palatino Linotype" w:hAnsi="Palatino Linotype"/>
          <w:sz w:val="22"/>
          <w:szCs w:val="22"/>
        </w:rPr>
      </w:pPr>
      <w:r w:rsidRPr="003A1304">
        <w:rPr>
          <w:rFonts w:ascii="Palatino Linotype" w:hAnsi="Palatino Linotype"/>
          <w:b/>
          <w:bCs/>
          <w:i/>
          <w:iCs/>
          <w:sz w:val="22"/>
          <w:szCs w:val="22"/>
        </w:rPr>
        <w:t>Region</w:t>
      </w:r>
      <w:r w:rsidRPr="003A1304">
        <w:rPr>
          <w:rFonts w:ascii="Palatino Linotype" w:hAnsi="Palatino Linotype"/>
          <w:sz w:val="22"/>
          <w:szCs w:val="22"/>
        </w:rPr>
        <w:t>: Choose the region closest to your users or data sources.</w:t>
      </w:r>
    </w:p>
    <w:p w14:paraId="6BD2EF97" w14:textId="77777777" w:rsidR="006172CE" w:rsidRPr="003A1304" w:rsidRDefault="006172CE" w:rsidP="0047283D">
      <w:pPr>
        <w:pStyle w:val="Compact"/>
        <w:numPr>
          <w:ilvl w:val="1"/>
          <w:numId w:val="2"/>
        </w:numPr>
        <w:spacing w:before="0" w:after="100" w:line="276" w:lineRule="auto"/>
        <w:jc w:val="both"/>
        <w:rPr>
          <w:rFonts w:ascii="Palatino Linotype" w:hAnsi="Palatino Linotype"/>
          <w:sz w:val="22"/>
          <w:szCs w:val="22"/>
        </w:rPr>
      </w:pPr>
      <w:r w:rsidRPr="003A1304">
        <w:rPr>
          <w:rFonts w:ascii="Palatino Linotype" w:hAnsi="Palatino Linotype"/>
          <w:b/>
          <w:bCs/>
          <w:i/>
          <w:iCs/>
          <w:sz w:val="22"/>
          <w:szCs w:val="22"/>
        </w:rPr>
        <w:t>Performance</w:t>
      </w:r>
      <w:r w:rsidRPr="003A1304">
        <w:rPr>
          <w:rFonts w:ascii="Palatino Linotype" w:hAnsi="Palatino Linotype"/>
          <w:sz w:val="22"/>
          <w:szCs w:val="22"/>
        </w:rPr>
        <w:t>: Select “Standard” for most use cases.</w:t>
      </w:r>
    </w:p>
    <w:p w14:paraId="163E57AA" w14:textId="77777777" w:rsidR="006172CE" w:rsidRPr="003A1304" w:rsidRDefault="006172CE" w:rsidP="0047283D">
      <w:pPr>
        <w:pStyle w:val="Compact"/>
        <w:numPr>
          <w:ilvl w:val="1"/>
          <w:numId w:val="2"/>
        </w:numPr>
        <w:spacing w:before="0" w:after="100" w:line="276" w:lineRule="auto"/>
        <w:jc w:val="both"/>
        <w:rPr>
          <w:rFonts w:ascii="Palatino Linotype" w:hAnsi="Palatino Linotype"/>
          <w:sz w:val="22"/>
          <w:szCs w:val="22"/>
        </w:rPr>
      </w:pPr>
      <w:r w:rsidRPr="003A1304">
        <w:rPr>
          <w:rFonts w:ascii="Palatino Linotype" w:hAnsi="Palatino Linotype"/>
          <w:b/>
          <w:bCs/>
          <w:i/>
          <w:iCs/>
          <w:sz w:val="22"/>
          <w:szCs w:val="22"/>
        </w:rPr>
        <w:t>Replication</w:t>
      </w:r>
      <w:r w:rsidRPr="003A1304">
        <w:rPr>
          <w:rFonts w:ascii="Palatino Linotype" w:hAnsi="Palatino Linotype"/>
          <w:sz w:val="22"/>
          <w:szCs w:val="22"/>
        </w:rPr>
        <w:t>: Pick a replication strategy such as LRS (</w:t>
      </w:r>
      <w:proofErr w:type="gramStart"/>
      <w:r w:rsidRPr="003A1304">
        <w:rPr>
          <w:rFonts w:ascii="Palatino Linotype" w:hAnsi="Palatino Linotype"/>
          <w:sz w:val="22"/>
          <w:szCs w:val="22"/>
        </w:rPr>
        <w:t>Locally-redundant</w:t>
      </w:r>
      <w:proofErr w:type="gramEnd"/>
      <w:r w:rsidRPr="003A1304">
        <w:rPr>
          <w:rFonts w:ascii="Palatino Linotype" w:hAnsi="Palatino Linotype"/>
          <w:sz w:val="22"/>
          <w:szCs w:val="22"/>
        </w:rPr>
        <w:t xml:space="preserve"> storage).</w:t>
      </w:r>
    </w:p>
    <w:p w14:paraId="70B5C622" w14:textId="77777777" w:rsidR="006172CE" w:rsidRPr="003A1304" w:rsidRDefault="006172CE" w:rsidP="0047283D">
      <w:pPr>
        <w:pStyle w:val="Compact"/>
        <w:numPr>
          <w:ilvl w:val="1"/>
          <w:numId w:val="2"/>
        </w:numPr>
        <w:spacing w:before="0" w:after="100" w:line="276" w:lineRule="auto"/>
        <w:jc w:val="both"/>
        <w:rPr>
          <w:rFonts w:ascii="Palatino Linotype" w:hAnsi="Palatino Linotype"/>
          <w:sz w:val="22"/>
          <w:szCs w:val="22"/>
        </w:rPr>
      </w:pPr>
      <w:r w:rsidRPr="003A1304">
        <w:rPr>
          <w:rFonts w:ascii="Palatino Linotype" w:hAnsi="Palatino Linotype"/>
          <w:b/>
          <w:bCs/>
          <w:i/>
          <w:iCs/>
          <w:sz w:val="22"/>
          <w:szCs w:val="22"/>
        </w:rPr>
        <w:t>Account kind</w:t>
      </w:r>
      <w:r w:rsidRPr="003A1304">
        <w:rPr>
          <w:rFonts w:ascii="Palatino Linotype" w:hAnsi="Palatino Linotype"/>
          <w:sz w:val="22"/>
          <w:szCs w:val="22"/>
        </w:rPr>
        <w:t>: Ensure “StorageV2 (general-purpose v2)” is selected.</w:t>
      </w:r>
    </w:p>
    <w:p w14:paraId="087EFB18" w14:textId="77777777" w:rsidR="006172CE" w:rsidRPr="003A1304" w:rsidRDefault="006172CE" w:rsidP="0047283D">
      <w:pPr>
        <w:pStyle w:val="Compact"/>
        <w:numPr>
          <w:ilvl w:val="1"/>
          <w:numId w:val="2"/>
        </w:numPr>
        <w:spacing w:before="0" w:after="100" w:line="276" w:lineRule="auto"/>
        <w:jc w:val="both"/>
        <w:rPr>
          <w:rFonts w:ascii="Palatino Linotype" w:hAnsi="Palatino Linotype"/>
          <w:sz w:val="22"/>
          <w:szCs w:val="22"/>
        </w:rPr>
      </w:pPr>
      <w:r w:rsidRPr="003A1304">
        <w:rPr>
          <w:rFonts w:ascii="Palatino Linotype" w:hAnsi="Palatino Linotype"/>
          <w:b/>
          <w:bCs/>
          <w:i/>
          <w:iCs/>
          <w:sz w:val="22"/>
          <w:szCs w:val="22"/>
        </w:rPr>
        <w:t>Enable hierarchical namespace</w:t>
      </w:r>
      <w:r w:rsidRPr="003A1304">
        <w:rPr>
          <w:rFonts w:ascii="Palatino Linotype" w:hAnsi="Palatino Linotype"/>
          <w:sz w:val="22"/>
          <w:szCs w:val="22"/>
        </w:rPr>
        <w:t>: Toggle this option to “Enabled” to activate Data Lake Storage Gen2 features.</w:t>
      </w:r>
    </w:p>
    <w:p w14:paraId="55C613B9" w14:textId="0B00BC42" w:rsidR="00D00347" w:rsidRPr="003A1304" w:rsidRDefault="00D00347" w:rsidP="00E862DF">
      <w:pPr>
        <w:pStyle w:val="Compact"/>
        <w:spacing w:before="0" w:after="100" w:line="276" w:lineRule="auto"/>
        <w:ind w:left="720"/>
        <w:jc w:val="both"/>
        <w:rPr>
          <w:rFonts w:ascii="Palatino Linotype" w:hAnsi="Palatino Linotype"/>
          <w:sz w:val="22"/>
          <w:szCs w:val="22"/>
        </w:rPr>
      </w:pPr>
      <w:r w:rsidRPr="003A1304">
        <w:rPr>
          <w:rFonts w:ascii="Palatino Linotype" w:hAnsi="Palatino Linotype"/>
          <w:noProof/>
          <w:sz w:val="22"/>
          <w:szCs w:val="22"/>
        </w:rPr>
        <w:lastRenderedPageBreak/>
        <w:drawing>
          <wp:inline distT="0" distB="0" distL="0" distR="0" wp14:anchorId="3642F73C" wp14:editId="75E4EAE7">
            <wp:extent cx="3607556" cy="3607556"/>
            <wp:effectExtent l="0" t="0" r="0" b="0"/>
            <wp:docPr id="207925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51125" name=""/>
                    <pic:cNvPicPr/>
                  </pic:nvPicPr>
                  <pic:blipFill>
                    <a:blip r:embed="rId8"/>
                    <a:stretch>
                      <a:fillRect/>
                    </a:stretch>
                  </pic:blipFill>
                  <pic:spPr>
                    <a:xfrm>
                      <a:off x="0" y="0"/>
                      <a:ext cx="3611564" cy="3611564"/>
                    </a:xfrm>
                    <a:prstGeom prst="rect">
                      <a:avLst/>
                    </a:prstGeom>
                  </pic:spPr>
                </pic:pic>
              </a:graphicData>
            </a:graphic>
          </wp:inline>
        </w:drawing>
      </w:r>
    </w:p>
    <w:p w14:paraId="301107E5" w14:textId="32B1D85A" w:rsidR="00D00347" w:rsidRPr="00AE7DA2" w:rsidRDefault="00D00347" w:rsidP="00E862DF">
      <w:pPr>
        <w:pStyle w:val="Compact"/>
        <w:spacing w:before="0" w:after="100" w:line="276" w:lineRule="auto"/>
        <w:ind w:left="720"/>
        <w:jc w:val="both"/>
        <w:rPr>
          <w:rFonts w:ascii="Palatino Linotype" w:hAnsi="Palatino Linotype"/>
          <w:i/>
          <w:iCs/>
          <w:sz w:val="22"/>
          <w:szCs w:val="22"/>
        </w:rPr>
      </w:pPr>
      <w:r w:rsidRPr="00AE7DA2">
        <w:rPr>
          <w:rFonts w:ascii="Palatino Linotype" w:hAnsi="Palatino Linotype"/>
          <w:i/>
          <w:iCs/>
          <w:sz w:val="22"/>
          <w:szCs w:val="22"/>
        </w:rPr>
        <w:t>Figure 2.</w:t>
      </w:r>
      <w:r w:rsidR="00D84B15" w:rsidRPr="00AE7DA2">
        <w:rPr>
          <w:rFonts w:ascii="Palatino Linotype" w:hAnsi="Palatino Linotype"/>
          <w:i/>
          <w:iCs/>
          <w:sz w:val="22"/>
          <w:szCs w:val="22"/>
        </w:rPr>
        <w:t>2</w:t>
      </w:r>
      <w:r w:rsidRPr="00AE7DA2">
        <w:rPr>
          <w:rFonts w:ascii="Palatino Linotype" w:hAnsi="Palatino Linotype"/>
          <w:i/>
          <w:iCs/>
          <w:sz w:val="22"/>
          <w:szCs w:val="22"/>
        </w:rPr>
        <w:t xml:space="preserve">: </w:t>
      </w:r>
      <w:r w:rsidR="00D66D81" w:rsidRPr="00AE7DA2">
        <w:rPr>
          <w:rFonts w:ascii="Palatino Linotype" w:hAnsi="Palatino Linotype"/>
          <w:i/>
          <w:iCs/>
          <w:sz w:val="22"/>
          <w:szCs w:val="22"/>
        </w:rPr>
        <w:t>Basic settings in c</w:t>
      </w:r>
      <w:r w:rsidRPr="00AE7DA2">
        <w:rPr>
          <w:rFonts w:ascii="Palatino Linotype" w:hAnsi="Palatino Linotype"/>
          <w:i/>
          <w:iCs/>
          <w:sz w:val="22"/>
          <w:szCs w:val="22"/>
        </w:rPr>
        <w:t>reating an Azure Storage Account</w:t>
      </w:r>
    </w:p>
    <w:p w14:paraId="0A737B33" w14:textId="77777777" w:rsidR="006172CE" w:rsidRPr="003A1304" w:rsidRDefault="006172CE" w:rsidP="0047283D">
      <w:pPr>
        <w:pStyle w:val="Compact"/>
        <w:numPr>
          <w:ilvl w:val="0"/>
          <w:numId w:val="1"/>
        </w:numPr>
        <w:spacing w:before="0" w:after="100" w:line="276" w:lineRule="auto"/>
        <w:jc w:val="both"/>
        <w:rPr>
          <w:rFonts w:ascii="Palatino Linotype" w:hAnsi="Palatino Linotype"/>
          <w:sz w:val="22"/>
          <w:szCs w:val="22"/>
        </w:rPr>
      </w:pPr>
      <w:r w:rsidRPr="003A1304">
        <w:rPr>
          <w:rFonts w:ascii="Palatino Linotype" w:hAnsi="Palatino Linotype"/>
          <w:sz w:val="22"/>
          <w:szCs w:val="22"/>
        </w:rPr>
        <w:t>Click “Review + Create” and then “Create” after validation.</w:t>
      </w:r>
    </w:p>
    <w:p w14:paraId="0B49FED7" w14:textId="77777777" w:rsidR="006172CE" w:rsidRPr="003A1304" w:rsidRDefault="006172CE"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3: Verify Storage Account Creation</w:t>
      </w:r>
    </w:p>
    <w:p w14:paraId="30C23122" w14:textId="77777777" w:rsidR="006172CE" w:rsidRPr="003A1304" w:rsidRDefault="006172CE"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sz w:val="22"/>
          <w:szCs w:val="22"/>
        </w:rPr>
        <w:t>Once deployment completes, navigate to your storage account dashboard. Under the “Data Lake Gen2” section, confirm that the hierarchical namespace is enabled.</w:t>
      </w:r>
    </w:p>
    <w:p w14:paraId="13A6904E" w14:textId="77777777" w:rsidR="00F1142F" w:rsidRPr="003A1304" w:rsidRDefault="00F1142F"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Example Code:</w:t>
      </w:r>
    </w:p>
    <w:p w14:paraId="1B569350" w14:textId="77777777" w:rsidR="00F1142F" w:rsidRPr="003A1304" w:rsidRDefault="00F1142F" w:rsidP="00C376BC">
      <w:pPr>
        <w:pBdr>
          <w:top w:val="single" w:sz="4" w:space="1" w:color="auto"/>
          <w:left w:val="single" w:sz="4" w:space="4" w:color="auto"/>
          <w:bottom w:val="single" w:sz="4" w:space="1" w:color="auto"/>
          <w:right w:val="single" w:sz="4" w:space="4" w:color="auto"/>
        </w:pBdr>
        <w:shd w:val="clear" w:color="auto" w:fill="D9D9D9" w:themeFill="background1" w:themeFillShade="D9"/>
        <w:spacing w:after="100" w:line="276" w:lineRule="auto"/>
        <w:rPr>
          <w:rFonts w:ascii="Palatino Linotype" w:hAnsi="Palatino Linotype"/>
          <w:i/>
          <w:iCs/>
          <w:sz w:val="22"/>
          <w:szCs w:val="22"/>
        </w:rPr>
      </w:pPr>
      <w:proofErr w:type="spellStart"/>
      <w:r w:rsidRPr="003A1304">
        <w:rPr>
          <w:rFonts w:ascii="Palatino Linotype" w:hAnsi="Palatino Linotype"/>
          <w:i/>
          <w:iCs/>
          <w:sz w:val="22"/>
          <w:szCs w:val="22"/>
        </w:rPr>
        <w:t>az</w:t>
      </w:r>
      <w:proofErr w:type="spellEnd"/>
      <w:r w:rsidRPr="003A1304">
        <w:rPr>
          <w:rFonts w:ascii="Palatino Linotype" w:hAnsi="Palatino Linotype"/>
          <w:i/>
          <w:iCs/>
          <w:sz w:val="22"/>
          <w:szCs w:val="22"/>
        </w:rPr>
        <w:t xml:space="preserve"> storage account create \</w:t>
      </w:r>
    </w:p>
    <w:p w14:paraId="6D6DE9DB" w14:textId="77777777" w:rsidR="00F1142F" w:rsidRPr="003A1304" w:rsidRDefault="00F1142F" w:rsidP="00C376BC">
      <w:pPr>
        <w:pBdr>
          <w:top w:val="single" w:sz="4" w:space="1" w:color="auto"/>
          <w:left w:val="single" w:sz="4" w:space="4" w:color="auto"/>
          <w:bottom w:val="single" w:sz="4" w:space="1" w:color="auto"/>
          <w:right w:val="single" w:sz="4" w:space="4" w:color="auto"/>
        </w:pBdr>
        <w:shd w:val="clear" w:color="auto" w:fill="D9D9D9" w:themeFill="background1" w:themeFillShade="D9"/>
        <w:spacing w:after="100" w:line="276" w:lineRule="auto"/>
        <w:rPr>
          <w:rFonts w:ascii="Palatino Linotype" w:hAnsi="Palatino Linotype"/>
          <w:i/>
          <w:iCs/>
          <w:sz w:val="22"/>
          <w:szCs w:val="22"/>
        </w:rPr>
      </w:pPr>
      <w:r w:rsidRPr="003A1304">
        <w:rPr>
          <w:rFonts w:ascii="Palatino Linotype" w:hAnsi="Palatino Linotype"/>
          <w:i/>
          <w:iCs/>
          <w:sz w:val="22"/>
          <w:szCs w:val="22"/>
        </w:rPr>
        <w:t xml:space="preserve">--name </w:t>
      </w:r>
      <w:proofErr w:type="spellStart"/>
      <w:r w:rsidRPr="003A1304">
        <w:rPr>
          <w:rFonts w:ascii="Palatino Linotype" w:hAnsi="Palatino Linotype"/>
          <w:i/>
          <w:iCs/>
          <w:sz w:val="22"/>
          <w:szCs w:val="22"/>
        </w:rPr>
        <w:t>mydatalakestorage</w:t>
      </w:r>
      <w:proofErr w:type="spellEnd"/>
      <w:r w:rsidRPr="003A1304">
        <w:rPr>
          <w:rFonts w:ascii="Palatino Linotype" w:hAnsi="Palatino Linotype"/>
          <w:i/>
          <w:iCs/>
          <w:sz w:val="22"/>
          <w:szCs w:val="22"/>
        </w:rPr>
        <w:t xml:space="preserve"> \</w:t>
      </w:r>
    </w:p>
    <w:p w14:paraId="2F3C46E6" w14:textId="77777777" w:rsidR="00F1142F" w:rsidRPr="003A1304" w:rsidRDefault="00F1142F" w:rsidP="00C376BC">
      <w:pPr>
        <w:pBdr>
          <w:top w:val="single" w:sz="4" w:space="1" w:color="auto"/>
          <w:left w:val="single" w:sz="4" w:space="4" w:color="auto"/>
          <w:bottom w:val="single" w:sz="4" w:space="1" w:color="auto"/>
          <w:right w:val="single" w:sz="4" w:space="4" w:color="auto"/>
        </w:pBdr>
        <w:shd w:val="clear" w:color="auto" w:fill="D9D9D9" w:themeFill="background1" w:themeFillShade="D9"/>
        <w:spacing w:after="100" w:line="276" w:lineRule="auto"/>
        <w:rPr>
          <w:rFonts w:ascii="Palatino Linotype" w:hAnsi="Palatino Linotype"/>
          <w:i/>
          <w:iCs/>
          <w:sz w:val="22"/>
          <w:szCs w:val="22"/>
        </w:rPr>
      </w:pPr>
      <w:r w:rsidRPr="003A1304">
        <w:rPr>
          <w:rFonts w:ascii="Palatino Linotype" w:hAnsi="Palatino Linotype"/>
          <w:i/>
          <w:iCs/>
          <w:sz w:val="22"/>
          <w:szCs w:val="22"/>
        </w:rPr>
        <w:t xml:space="preserve">--resource-group </w:t>
      </w:r>
      <w:proofErr w:type="spellStart"/>
      <w:r w:rsidRPr="003A1304">
        <w:rPr>
          <w:rFonts w:ascii="Palatino Linotype" w:hAnsi="Palatino Linotype"/>
          <w:i/>
          <w:iCs/>
          <w:sz w:val="22"/>
          <w:szCs w:val="22"/>
        </w:rPr>
        <w:t>myResourceGroup</w:t>
      </w:r>
      <w:proofErr w:type="spellEnd"/>
      <w:r w:rsidRPr="003A1304">
        <w:rPr>
          <w:rFonts w:ascii="Palatino Linotype" w:hAnsi="Palatino Linotype"/>
          <w:i/>
          <w:iCs/>
          <w:sz w:val="22"/>
          <w:szCs w:val="22"/>
        </w:rPr>
        <w:t xml:space="preserve"> \</w:t>
      </w:r>
    </w:p>
    <w:p w14:paraId="1EC580B4" w14:textId="77777777" w:rsidR="00F1142F" w:rsidRPr="003A1304" w:rsidRDefault="00F1142F" w:rsidP="00C376BC">
      <w:pPr>
        <w:pBdr>
          <w:top w:val="single" w:sz="4" w:space="1" w:color="auto"/>
          <w:left w:val="single" w:sz="4" w:space="4" w:color="auto"/>
          <w:bottom w:val="single" w:sz="4" w:space="1" w:color="auto"/>
          <w:right w:val="single" w:sz="4" w:space="4" w:color="auto"/>
        </w:pBdr>
        <w:shd w:val="clear" w:color="auto" w:fill="D9D9D9" w:themeFill="background1" w:themeFillShade="D9"/>
        <w:spacing w:after="100" w:line="276" w:lineRule="auto"/>
        <w:rPr>
          <w:rFonts w:ascii="Palatino Linotype" w:hAnsi="Palatino Linotype"/>
          <w:i/>
          <w:iCs/>
          <w:sz w:val="22"/>
          <w:szCs w:val="22"/>
        </w:rPr>
      </w:pPr>
      <w:r w:rsidRPr="003A1304">
        <w:rPr>
          <w:rFonts w:ascii="Palatino Linotype" w:hAnsi="Palatino Linotype"/>
          <w:i/>
          <w:iCs/>
          <w:sz w:val="22"/>
          <w:szCs w:val="22"/>
        </w:rPr>
        <w:t xml:space="preserve">--location </w:t>
      </w:r>
      <w:proofErr w:type="spellStart"/>
      <w:r w:rsidRPr="003A1304">
        <w:rPr>
          <w:rFonts w:ascii="Palatino Linotype" w:hAnsi="Palatino Linotype"/>
          <w:i/>
          <w:iCs/>
          <w:sz w:val="22"/>
          <w:szCs w:val="22"/>
        </w:rPr>
        <w:t>eastus</w:t>
      </w:r>
      <w:proofErr w:type="spellEnd"/>
      <w:r w:rsidRPr="003A1304">
        <w:rPr>
          <w:rFonts w:ascii="Palatino Linotype" w:hAnsi="Palatino Linotype"/>
          <w:i/>
          <w:iCs/>
          <w:sz w:val="22"/>
          <w:szCs w:val="22"/>
        </w:rPr>
        <w:t xml:space="preserve"> \</w:t>
      </w:r>
    </w:p>
    <w:p w14:paraId="08A04B7E" w14:textId="77777777" w:rsidR="00F1142F" w:rsidRPr="003A1304" w:rsidRDefault="00F1142F" w:rsidP="00C376BC">
      <w:pPr>
        <w:pBdr>
          <w:top w:val="single" w:sz="4" w:space="1" w:color="auto"/>
          <w:left w:val="single" w:sz="4" w:space="4" w:color="auto"/>
          <w:bottom w:val="single" w:sz="4" w:space="1" w:color="auto"/>
          <w:right w:val="single" w:sz="4" w:space="4" w:color="auto"/>
        </w:pBdr>
        <w:shd w:val="clear" w:color="auto" w:fill="D9D9D9" w:themeFill="background1" w:themeFillShade="D9"/>
        <w:spacing w:after="100" w:line="276" w:lineRule="auto"/>
        <w:rPr>
          <w:rFonts w:ascii="Palatino Linotype" w:hAnsi="Palatino Linotype"/>
          <w:i/>
          <w:iCs/>
          <w:sz w:val="22"/>
          <w:szCs w:val="22"/>
        </w:rPr>
      </w:pPr>
      <w:r w:rsidRPr="003A1304">
        <w:rPr>
          <w:rFonts w:ascii="Palatino Linotype" w:hAnsi="Palatino Linotype"/>
          <w:i/>
          <w:iCs/>
          <w:sz w:val="22"/>
          <w:szCs w:val="22"/>
        </w:rPr>
        <w:t>--</w:t>
      </w:r>
      <w:proofErr w:type="spellStart"/>
      <w:r w:rsidRPr="003A1304">
        <w:rPr>
          <w:rFonts w:ascii="Palatino Linotype" w:hAnsi="Palatino Linotype"/>
          <w:i/>
          <w:iCs/>
          <w:sz w:val="22"/>
          <w:szCs w:val="22"/>
        </w:rPr>
        <w:t>sku</w:t>
      </w:r>
      <w:proofErr w:type="spellEnd"/>
      <w:r w:rsidRPr="003A1304">
        <w:rPr>
          <w:rFonts w:ascii="Palatino Linotype" w:hAnsi="Palatino Linotype"/>
          <w:i/>
          <w:iCs/>
          <w:sz w:val="22"/>
          <w:szCs w:val="22"/>
        </w:rPr>
        <w:t xml:space="preserve"> </w:t>
      </w:r>
      <w:proofErr w:type="spellStart"/>
      <w:r w:rsidRPr="003A1304">
        <w:rPr>
          <w:rFonts w:ascii="Palatino Linotype" w:hAnsi="Palatino Linotype"/>
          <w:i/>
          <w:iCs/>
          <w:sz w:val="22"/>
          <w:szCs w:val="22"/>
        </w:rPr>
        <w:t>Standard_LRS</w:t>
      </w:r>
      <w:proofErr w:type="spellEnd"/>
      <w:r w:rsidRPr="003A1304">
        <w:rPr>
          <w:rFonts w:ascii="Palatino Linotype" w:hAnsi="Palatino Linotype"/>
          <w:i/>
          <w:iCs/>
          <w:sz w:val="22"/>
          <w:szCs w:val="22"/>
        </w:rPr>
        <w:t xml:space="preserve"> \</w:t>
      </w:r>
    </w:p>
    <w:p w14:paraId="311D26FD" w14:textId="77777777" w:rsidR="00F1142F" w:rsidRPr="003A1304" w:rsidRDefault="00F1142F" w:rsidP="00C376BC">
      <w:pPr>
        <w:pBdr>
          <w:top w:val="single" w:sz="4" w:space="1" w:color="auto"/>
          <w:left w:val="single" w:sz="4" w:space="4" w:color="auto"/>
          <w:bottom w:val="single" w:sz="4" w:space="1" w:color="auto"/>
          <w:right w:val="single" w:sz="4" w:space="4" w:color="auto"/>
        </w:pBdr>
        <w:shd w:val="clear" w:color="auto" w:fill="D9D9D9" w:themeFill="background1" w:themeFillShade="D9"/>
        <w:spacing w:after="100" w:line="276" w:lineRule="auto"/>
        <w:rPr>
          <w:rFonts w:ascii="Palatino Linotype" w:hAnsi="Palatino Linotype"/>
          <w:i/>
          <w:iCs/>
          <w:sz w:val="22"/>
          <w:szCs w:val="22"/>
        </w:rPr>
      </w:pPr>
      <w:r w:rsidRPr="003A1304">
        <w:rPr>
          <w:rFonts w:ascii="Palatino Linotype" w:hAnsi="Palatino Linotype"/>
          <w:i/>
          <w:iCs/>
          <w:sz w:val="22"/>
          <w:szCs w:val="22"/>
        </w:rPr>
        <w:t>--kind StorageV2 \</w:t>
      </w:r>
    </w:p>
    <w:p w14:paraId="663E7247" w14:textId="77777777" w:rsidR="00F1142F" w:rsidRPr="003A1304" w:rsidRDefault="00F1142F" w:rsidP="00C376BC">
      <w:pPr>
        <w:pBdr>
          <w:top w:val="single" w:sz="4" w:space="1" w:color="auto"/>
          <w:left w:val="single" w:sz="4" w:space="4" w:color="auto"/>
          <w:bottom w:val="single" w:sz="4" w:space="1" w:color="auto"/>
          <w:right w:val="single" w:sz="4" w:space="4" w:color="auto"/>
        </w:pBdr>
        <w:shd w:val="clear" w:color="auto" w:fill="D9D9D9" w:themeFill="background1" w:themeFillShade="D9"/>
        <w:spacing w:after="100" w:line="276" w:lineRule="auto"/>
        <w:rPr>
          <w:rFonts w:ascii="Palatino Linotype" w:hAnsi="Palatino Linotype"/>
          <w:i/>
          <w:iCs/>
          <w:sz w:val="22"/>
          <w:szCs w:val="22"/>
        </w:rPr>
      </w:pPr>
      <w:r w:rsidRPr="003A1304">
        <w:rPr>
          <w:rFonts w:ascii="Palatino Linotype" w:hAnsi="Palatino Linotype"/>
          <w:i/>
          <w:iCs/>
          <w:sz w:val="22"/>
          <w:szCs w:val="22"/>
        </w:rPr>
        <w:t>--hierarchical-namespace true</w:t>
      </w:r>
    </w:p>
    <w:p w14:paraId="5DCA35DE" w14:textId="2C14F47F" w:rsidR="00A51058" w:rsidRPr="003A1304" w:rsidRDefault="00A51058" w:rsidP="00E862DF">
      <w:pPr>
        <w:pStyle w:val="BodyText"/>
        <w:spacing w:before="0" w:after="100" w:line="276" w:lineRule="auto"/>
        <w:jc w:val="both"/>
        <w:rPr>
          <w:rFonts w:ascii="Palatino Linotype" w:hAnsi="Palatino Linotype"/>
          <w:i/>
          <w:iCs/>
          <w:sz w:val="22"/>
          <w:szCs w:val="22"/>
        </w:rPr>
      </w:pPr>
    </w:p>
    <w:p w14:paraId="1CF1F49B" w14:textId="09419FE0" w:rsidR="00EF4744" w:rsidRPr="003A1304" w:rsidRDefault="00EF4744" w:rsidP="00E862DF">
      <w:pPr>
        <w:pStyle w:val="BodyText"/>
        <w:spacing w:before="0" w:after="100" w:line="276" w:lineRule="auto"/>
        <w:jc w:val="both"/>
        <w:rPr>
          <w:rFonts w:ascii="Palatino Linotype" w:hAnsi="Palatino Linotype"/>
          <w:i/>
          <w:iCs/>
          <w:sz w:val="22"/>
          <w:szCs w:val="22"/>
        </w:rPr>
      </w:pPr>
      <w:r w:rsidRPr="003A1304">
        <w:rPr>
          <w:rFonts w:ascii="Palatino Linotype" w:hAnsi="Palatino Linotype"/>
          <w:noProof/>
          <w:sz w:val="22"/>
          <w:szCs w:val="22"/>
        </w:rPr>
        <w:lastRenderedPageBreak/>
        <w:drawing>
          <wp:inline distT="0" distB="0" distL="0" distR="0" wp14:anchorId="359F0561" wp14:editId="2E9A556E">
            <wp:extent cx="5731510" cy="2383155"/>
            <wp:effectExtent l="0" t="0" r="2540" b="0"/>
            <wp:docPr id="1720202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02646" name="Picture 1" descr="A screenshot of a computer&#10;&#10;AI-generated content may be incorrect."/>
                    <pic:cNvPicPr/>
                  </pic:nvPicPr>
                  <pic:blipFill rotWithShape="1">
                    <a:blip r:embed="rId9"/>
                    <a:srcRect t="6943"/>
                    <a:stretch>
                      <a:fillRect/>
                    </a:stretch>
                  </pic:blipFill>
                  <pic:spPr bwMode="auto">
                    <a:xfrm>
                      <a:off x="0" y="0"/>
                      <a:ext cx="5731510" cy="2383155"/>
                    </a:xfrm>
                    <a:prstGeom prst="rect">
                      <a:avLst/>
                    </a:prstGeom>
                    <a:ln>
                      <a:noFill/>
                    </a:ln>
                    <a:extLst>
                      <a:ext uri="{53640926-AAD7-44D8-BBD7-CCE9431645EC}">
                        <a14:shadowObscured xmlns:a14="http://schemas.microsoft.com/office/drawing/2010/main"/>
                      </a:ext>
                    </a:extLst>
                  </pic:spPr>
                </pic:pic>
              </a:graphicData>
            </a:graphic>
          </wp:inline>
        </w:drawing>
      </w:r>
    </w:p>
    <w:p w14:paraId="753F6C2F" w14:textId="1FB0A283" w:rsidR="00A51058" w:rsidRPr="003A1304" w:rsidRDefault="00A51058"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i/>
          <w:iCs/>
          <w:sz w:val="22"/>
          <w:szCs w:val="22"/>
        </w:rPr>
        <w:t xml:space="preserve">Figure </w:t>
      </w:r>
      <w:r w:rsidR="00D00347" w:rsidRPr="003A1304">
        <w:rPr>
          <w:rFonts w:ascii="Palatino Linotype" w:hAnsi="Palatino Linotype"/>
          <w:i/>
          <w:iCs/>
          <w:sz w:val="22"/>
          <w:szCs w:val="22"/>
        </w:rPr>
        <w:t>2.</w:t>
      </w:r>
      <w:r w:rsidR="00D84B15">
        <w:rPr>
          <w:rFonts w:ascii="Palatino Linotype" w:hAnsi="Palatino Linotype"/>
          <w:i/>
          <w:iCs/>
          <w:sz w:val="22"/>
          <w:szCs w:val="22"/>
        </w:rPr>
        <w:t>3</w:t>
      </w:r>
      <w:r w:rsidRPr="003A1304">
        <w:rPr>
          <w:rFonts w:ascii="Palatino Linotype" w:hAnsi="Palatino Linotype"/>
          <w:i/>
          <w:iCs/>
          <w:sz w:val="22"/>
          <w:szCs w:val="22"/>
        </w:rPr>
        <w:t>: Creating a Storage Account in the Azure Portal</w:t>
      </w:r>
    </w:p>
    <w:p w14:paraId="2C5FC196" w14:textId="77777777" w:rsidR="009C476A" w:rsidRPr="003A1304" w:rsidRDefault="009C476A" w:rsidP="00E862DF">
      <w:pPr>
        <w:pStyle w:val="Heading1BPBHEB"/>
        <w:spacing w:before="0" w:after="100"/>
        <w:jc w:val="both"/>
        <w:rPr>
          <w:lang w:val="en-IN"/>
        </w:rPr>
      </w:pPr>
      <w:bookmarkStart w:id="1" w:name="managing-storage-account-configurations"/>
      <w:r w:rsidRPr="003A1304">
        <w:rPr>
          <w:lang w:val="en-IN"/>
        </w:rPr>
        <w:t>Managing Storage Account Configurations</w:t>
      </w:r>
    </w:p>
    <w:p w14:paraId="7092706E" w14:textId="77777777" w:rsidR="009C476A" w:rsidRPr="003A1304" w:rsidRDefault="009C476A"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sz w:val="22"/>
          <w:szCs w:val="22"/>
        </w:rPr>
        <w:t xml:space="preserve">After creating your storage account, further configurations can enhance </w:t>
      </w:r>
      <w:proofErr w:type="gramStart"/>
      <w:r w:rsidRPr="003A1304">
        <w:rPr>
          <w:rFonts w:ascii="Palatino Linotype" w:hAnsi="Palatino Linotype"/>
          <w:sz w:val="22"/>
          <w:szCs w:val="22"/>
        </w:rPr>
        <w:t>its</w:t>
      </w:r>
      <w:proofErr w:type="gramEnd"/>
      <w:r w:rsidRPr="003A1304">
        <w:rPr>
          <w:rFonts w:ascii="Palatino Linotype" w:hAnsi="Palatino Linotype"/>
          <w:sz w:val="22"/>
          <w:szCs w:val="22"/>
        </w:rPr>
        <w:t xml:space="preserve"> capabilities. These include enabling soft delete for blobs, configuring network rules, and setting up logging and monitoring.</w:t>
      </w:r>
    </w:p>
    <w:bookmarkEnd w:id="1"/>
    <w:p w14:paraId="412B9AAD" w14:textId="74EE38AC" w:rsidR="00F1142F" w:rsidRPr="003A1304" w:rsidRDefault="00F1142F" w:rsidP="00E862DF">
      <w:pPr>
        <w:pStyle w:val="Heading2"/>
        <w:spacing w:before="0" w:after="100" w:line="276" w:lineRule="auto"/>
        <w:jc w:val="both"/>
        <w:rPr>
          <w:rFonts w:ascii="Palatino Linotype" w:hAnsi="Palatino Linotype"/>
        </w:rPr>
      </w:pPr>
      <w:r w:rsidRPr="003A1304">
        <w:rPr>
          <w:rFonts w:ascii="Palatino Linotype" w:hAnsi="Palatino Linotype"/>
        </w:rPr>
        <w:t>Setting Up Containers</w:t>
      </w:r>
    </w:p>
    <w:p w14:paraId="5420320D" w14:textId="46205F5C" w:rsidR="00F1142F" w:rsidRPr="003A1304" w:rsidRDefault="00B53403"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sz w:val="22"/>
          <w:szCs w:val="22"/>
        </w:rPr>
        <w:t xml:space="preserve">Containers in Azure Data Lake Storage are logical units that organize files and directories. Each container acts as a top-level folder within the storage account, providing a boundary for data organization and access management. </w:t>
      </w:r>
      <w:r w:rsidR="00F1142F" w:rsidRPr="003A1304">
        <w:rPr>
          <w:rFonts w:ascii="Palatino Linotype" w:hAnsi="Palatino Linotype"/>
          <w:sz w:val="22"/>
          <w:szCs w:val="22"/>
        </w:rPr>
        <w:t>Containers in ADLS help in organizing and managing data efficiently. They act like folders in a file system.</w:t>
      </w:r>
    </w:p>
    <w:p w14:paraId="47AFD3BF" w14:textId="77777777" w:rsidR="002E6C94" w:rsidRPr="003A1304" w:rsidRDefault="002E6C94"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Within an Azure storage account, containers serve as logical groupings for your data objects—comparable to folders within a file system. Setting up containers is a fundamental step in organizing data, applying access policies, and establishing a clear structure for your data lake.</w:t>
      </w:r>
    </w:p>
    <w:p w14:paraId="3F5B1908" w14:textId="77777777" w:rsidR="002E6C94" w:rsidRPr="003A1304" w:rsidRDefault="002E6C94"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To create a container:</w:t>
      </w:r>
    </w:p>
    <w:p w14:paraId="24DC2F29" w14:textId="77777777" w:rsidR="002E6C94" w:rsidRPr="003A1304" w:rsidRDefault="002E6C94" w:rsidP="0047283D">
      <w:pPr>
        <w:pStyle w:val="ListParagraph"/>
        <w:numPr>
          <w:ilvl w:val="0"/>
          <w:numId w:val="12"/>
        </w:numPr>
        <w:spacing w:after="100" w:line="276" w:lineRule="auto"/>
        <w:jc w:val="both"/>
        <w:rPr>
          <w:rFonts w:ascii="Palatino Linotype" w:hAnsi="Palatino Linotype"/>
          <w:sz w:val="22"/>
          <w:szCs w:val="22"/>
        </w:rPr>
      </w:pPr>
      <w:r w:rsidRPr="003A1304">
        <w:rPr>
          <w:rFonts w:ascii="Palatino Linotype" w:hAnsi="Palatino Linotype"/>
          <w:sz w:val="22"/>
          <w:szCs w:val="22"/>
        </w:rPr>
        <w:t>Navigate to your storage account within the Azure Portal.</w:t>
      </w:r>
    </w:p>
    <w:p w14:paraId="2E09F6E9" w14:textId="77777777" w:rsidR="002E6C94" w:rsidRPr="003A1304" w:rsidRDefault="002E6C94" w:rsidP="0047283D">
      <w:pPr>
        <w:pStyle w:val="ListParagraph"/>
        <w:numPr>
          <w:ilvl w:val="0"/>
          <w:numId w:val="12"/>
        </w:numPr>
        <w:spacing w:after="100" w:line="276" w:lineRule="auto"/>
        <w:jc w:val="both"/>
        <w:rPr>
          <w:rFonts w:ascii="Palatino Linotype" w:hAnsi="Palatino Linotype"/>
          <w:sz w:val="22"/>
          <w:szCs w:val="22"/>
        </w:rPr>
      </w:pPr>
      <w:r w:rsidRPr="003A1304">
        <w:rPr>
          <w:rFonts w:ascii="Palatino Linotype" w:hAnsi="Palatino Linotype"/>
          <w:sz w:val="22"/>
          <w:szCs w:val="22"/>
        </w:rPr>
        <w:t>Under the “Data Lake Storage” section, select “Containers.”</w:t>
      </w:r>
    </w:p>
    <w:p w14:paraId="4F521944" w14:textId="77777777" w:rsidR="002E6C94" w:rsidRPr="003A1304" w:rsidRDefault="002E6C94" w:rsidP="0047283D">
      <w:pPr>
        <w:pStyle w:val="ListParagraph"/>
        <w:numPr>
          <w:ilvl w:val="0"/>
          <w:numId w:val="12"/>
        </w:numPr>
        <w:spacing w:after="100" w:line="276" w:lineRule="auto"/>
        <w:jc w:val="both"/>
        <w:rPr>
          <w:rFonts w:ascii="Palatino Linotype" w:hAnsi="Palatino Linotype"/>
          <w:sz w:val="22"/>
          <w:szCs w:val="22"/>
        </w:rPr>
      </w:pPr>
      <w:r w:rsidRPr="003A1304">
        <w:rPr>
          <w:rFonts w:ascii="Palatino Linotype" w:hAnsi="Palatino Linotype"/>
          <w:sz w:val="22"/>
          <w:szCs w:val="22"/>
        </w:rPr>
        <w:t>Click the “+ Container” button to open the creation interface.</w:t>
      </w:r>
    </w:p>
    <w:p w14:paraId="1BA030A1" w14:textId="77777777" w:rsidR="002E6C94" w:rsidRPr="003A1304" w:rsidRDefault="002E6C94" w:rsidP="0047283D">
      <w:pPr>
        <w:pStyle w:val="ListParagraph"/>
        <w:numPr>
          <w:ilvl w:val="0"/>
          <w:numId w:val="12"/>
        </w:numPr>
        <w:spacing w:after="100" w:line="276" w:lineRule="auto"/>
        <w:jc w:val="both"/>
        <w:rPr>
          <w:rFonts w:ascii="Palatino Linotype" w:hAnsi="Palatino Linotype"/>
          <w:sz w:val="22"/>
          <w:szCs w:val="22"/>
        </w:rPr>
      </w:pPr>
      <w:r w:rsidRPr="003A1304">
        <w:rPr>
          <w:rFonts w:ascii="Palatino Linotype" w:hAnsi="Palatino Linotype"/>
          <w:sz w:val="22"/>
          <w:szCs w:val="22"/>
        </w:rPr>
        <w:t>Provide a unique name for your container, following Azure’s naming guidelines.</w:t>
      </w:r>
    </w:p>
    <w:p w14:paraId="6B764BAE" w14:textId="77777777" w:rsidR="002E6C94" w:rsidRPr="003A1304" w:rsidRDefault="002E6C94" w:rsidP="0047283D">
      <w:pPr>
        <w:pStyle w:val="ListParagraph"/>
        <w:numPr>
          <w:ilvl w:val="0"/>
          <w:numId w:val="12"/>
        </w:numPr>
        <w:spacing w:after="100" w:line="276" w:lineRule="auto"/>
        <w:jc w:val="both"/>
        <w:rPr>
          <w:rFonts w:ascii="Palatino Linotype" w:hAnsi="Palatino Linotype"/>
          <w:sz w:val="22"/>
          <w:szCs w:val="22"/>
        </w:rPr>
      </w:pPr>
      <w:r w:rsidRPr="003A1304">
        <w:rPr>
          <w:rFonts w:ascii="Palatino Linotype" w:hAnsi="Palatino Linotype"/>
          <w:sz w:val="22"/>
          <w:szCs w:val="22"/>
        </w:rPr>
        <w:t>Set the access level for the container (private, blob, or container-level public access), keeping in mind best practices for security and compliance.</w:t>
      </w:r>
    </w:p>
    <w:p w14:paraId="34423F15" w14:textId="77777777" w:rsidR="002E6C94" w:rsidRPr="003A1304" w:rsidRDefault="002E6C94" w:rsidP="0047283D">
      <w:pPr>
        <w:pStyle w:val="ListParagraph"/>
        <w:numPr>
          <w:ilvl w:val="0"/>
          <w:numId w:val="12"/>
        </w:numPr>
        <w:spacing w:after="100" w:line="276" w:lineRule="auto"/>
        <w:jc w:val="both"/>
        <w:rPr>
          <w:rFonts w:ascii="Palatino Linotype" w:hAnsi="Palatino Linotype"/>
          <w:sz w:val="22"/>
          <w:szCs w:val="22"/>
        </w:rPr>
      </w:pPr>
      <w:r w:rsidRPr="003A1304">
        <w:rPr>
          <w:rFonts w:ascii="Palatino Linotype" w:hAnsi="Palatino Linotype"/>
          <w:sz w:val="22"/>
          <w:szCs w:val="22"/>
        </w:rPr>
        <w:t>Confirm and create the container. You can now begin uploading files, organizing directories, and managing data within this secure environment.</w:t>
      </w:r>
    </w:p>
    <w:p w14:paraId="6C7ADF9E" w14:textId="77777777" w:rsidR="002E6C94" w:rsidRPr="003A1304" w:rsidRDefault="002E6C94"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Azure also provides command-line and API options for automated container creation, which is especially useful in large-scale or repeatable deployments.</w:t>
      </w:r>
    </w:p>
    <w:p w14:paraId="0F4DF19B" w14:textId="77777777" w:rsidR="00F1142F" w:rsidRDefault="00F1142F" w:rsidP="00E862DF">
      <w:pPr>
        <w:pStyle w:val="Heading1BPBHEB"/>
        <w:spacing w:before="0" w:after="100"/>
        <w:jc w:val="both"/>
        <w:rPr>
          <w:lang w:val="en-IN"/>
        </w:rPr>
      </w:pPr>
      <w:r w:rsidRPr="003A1304">
        <w:rPr>
          <w:lang w:val="en-IN"/>
        </w:rPr>
        <w:lastRenderedPageBreak/>
        <w:t>Recipe: Setting Up Containers</w:t>
      </w:r>
    </w:p>
    <w:p w14:paraId="154ED92B" w14:textId="0CEE068A" w:rsidR="007B2E22" w:rsidRDefault="007B2E22" w:rsidP="00E862DF">
      <w:pPr>
        <w:pStyle w:val="Heading1BPBHEB"/>
        <w:spacing w:before="0" w:after="100"/>
        <w:jc w:val="both"/>
        <w:rPr>
          <w:b w:val="0"/>
          <w:bCs/>
          <w:sz w:val="22"/>
          <w:szCs w:val="22"/>
        </w:rPr>
      </w:pPr>
      <w:r w:rsidRPr="007B2E22">
        <w:rPr>
          <w:b w:val="0"/>
          <w:bCs/>
          <w:sz w:val="22"/>
          <w:szCs w:val="22"/>
        </w:rPr>
        <w:t>Setting up containers in an Azure Data Lake Storage (ADLS)-enabled storage account is a crucial step in organizing your data and making the most out of Microsoft's cloud ecosystem. While at first glance the process may seem technical or daunting, with a clear understanding and a few methodical steps, anyone can get started.</w:t>
      </w:r>
    </w:p>
    <w:p w14:paraId="5AA65537" w14:textId="77777777" w:rsidR="00F70B95" w:rsidRPr="00FC64F0" w:rsidRDefault="00F70B95" w:rsidP="00F70B95">
      <w:pPr>
        <w:jc w:val="both"/>
        <w:rPr>
          <w:rFonts w:ascii="Palatino Linotype" w:hAnsi="Palatino Linotype"/>
          <w:sz w:val="22"/>
          <w:szCs w:val="22"/>
        </w:rPr>
      </w:pPr>
      <w:r w:rsidRPr="00FC64F0">
        <w:rPr>
          <w:rFonts w:ascii="Palatino Linotype" w:hAnsi="Palatino Linotype"/>
          <w:sz w:val="22"/>
          <w:szCs w:val="22"/>
        </w:rPr>
        <w:t>In simple terms, an ADLS-enabled storage account acts as a modern file system in the cloud—think of it as a highly scalable digital filing cabinet, with all the drawers and folders you need to keep your files neat and accessible.</w:t>
      </w:r>
    </w:p>
    <w:p w14:paraId="6515D69E" w14:textId="77777777" w:rsidR="004A1D93" w:rsidRPr="00FC64F0" w:rsidRDefault="004A1D93" w:rsidP="004A1D93">
      <w:pPr>
        <w:jc w:val="both"/>
        <w:rPr>
          <w:rFonts w:ascii="Palatino Linotype" w:hAnsi="Palatino Linotype"/>
          <w:sz w:val="22"/>
          <w:szCs w:val="22"/>
        </w:rPr>
      </w:pPr>
      <w:r w:rsidRPr="00FC64F0">
        <w:rPr>
          <w:rFonts w:ascii="Palatino Linotype" w:hAnsi="Palatino Linotype"/>
          <w:sz w:val="22"/>
          <w:szCs w:val="22"/>
        </w:rPr>
        <w:t>Now, let's clarify what containers are in this context. Within Azure Storage, containers serve as fundamental organizational units. If you imagine your storage account as a filing cabinet, containers are the drawers. Inside each “drawer,” you can store folders, files, and other resources. Containers help you group related files together and apply security policies or access permissions at a granular level.</w:t>
      </w:r>
    </w:p>
    <w:p w14:paraId="11D75054" w14:textId="77777777" w:rsidR="004A1D93" w:rsidRPr="00FC64F0" w:rsidRDefault="004A1D93" w:rsidP="004A1D93">
      <w:pPr>
        <w:jc w:val="both"/>
        <w:rPr>
          <w:rFonts w:ascii="Palatino Linotype" w:hAnsi="Palatino Linotype"/>
          <w:sz w:val="22"/>
          <w:szCs w:val="22"/>
        </w:rPr>
      </w:pPr>
      <w:r w:rsidRPr="00FC64F0">
        <w:rPr>
          <w:rFonts w:ascii="Palatino Linotype" w:hAnsi="Palatino Linotype"/>
          <w:sz w:val="22"/>
          <w:szCs w:val="22"/>
        </w:rPr>
        <w:t>In the case of ADLS Gen2, containers are even more important as they provide the root for your hierarchical namespaces, letting you create directories and subdirectories inside them—a big step up from the traditional “flat” blob storage model.</w:t>
      </w:r>
    </w:p>
    <w:p w14:paraId="4C158B13" w14:textId="77777777" w:rsidR="0033355B" w:rsidRPr="003A1304" w:rsidRDefault="0033355B"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1: Access the Storage Account</w:t>
      </w:r>
    </w:p>
    <w:p w14:paraId="71852946" w14:textId="77777777" w:rsidR="0033355B" w:rsidRPr="003A1304" w:rsidRDefault="0033355B"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sz w:val="22"/>
          <w:szCs w:val="22"/>
        </w:rPr>
        <w:t>In the Azure portal, open your ADLS-enabled storage account.</w:t>
      </w:r>
    </w:p>
    <w:p w14:paraId="1C8D4650" w14:textId="77777777" w:rsidR="0033355B" w:rsidRPr="003A1304" w:rsidRDefault="0033355B"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2: Create a New Container</w:t>
      </w:r>
    </w:p>
    <w:p w14:paraId="72CF237B" w14:textId="77777777" w:rsidR="0033355B" w:rsidRPr="003A1304" w:rsidRDefault="0033355B" w:rsidP="0047283D">
      <w:pPr>
        <w:pStyle w:val="Compact"/>
        <w:numPr>
          <w:ilvl w:val="0"/>
          <w:numId w:val="3"/>
        </w:numPr>
        <w:spacing w:before="0" w:after="100" w:line="276" w:lineRule="auto"/>
        <w:jc w:val="both"/>
        <w:rPr>
          <w:rFonts w:ascii="Palatino Linotype" w:hAnsi="Palatino Linotype"/>
          <w:sz w:val="22"/>
          <w:szCs w:val="22"/>
        </w:rPr>
      </w:pPr>
      <w:r w:rsidRPr="003A1304">
        <w:rPr>
          <w:rFonts w:ascii="Palatino Linotype" w:hAnsi="Palatino Linotype"/>
          <w:sz w:val="22"/>
          <w:szCs w:val="22"/>
        </w:rPr>
        <w:t>Navigate to “Containers” under the “Data storage” section.</w:t>
      </w:r>
    </w:p>
    <w:p w14:paraId="0F911D46" w14:textId="77777777" w:rsidR="0033355B" w:rsidRPr="003A1304" w:rsidRDefault="0033355B" w:rsidP="0047283D">
      <w:pPr>
        <w:pStyle w:val="Compact"/>
        <w:numPr>
          <w:ilvl w:val="0"/>
          <w:numId w:val="3"/>
        </w:numPr>
        <w:spacing w:before="0" w:after="100" w:line="276" w:lineRule="auto"/>
        <w:jc w:val="both"/>
        <w:rPr>
          <w:rFonts w:ascii="Palatino Linotype" w:hAnsi="Palatino Linotype"/>
          <w:sz w:val="22"/>
          <w:szCs w:val="22"/>
        </w:rPr>
      </w:pPr>
      <w:r w:rsidRPr="003A1304">
        <w:rPr>
          <w:rFonts w:ascii="Palatino Linotype" w:hAnsi="Palatino Linotype"/>
          <w:sz w:val="22"/>
          <w:szCs w:val="22"/>
        </w:rPr>
        <w:t>Click “+ Container” and enter a name for your container (lowercase only).</w:t>
      </w:r>
    </w:p>
    <w:p w14:paraId="4D1CB602" w14:textId="77777777" w:rsidR="0033355B" w:rsidRPr="003A1304" w:rsidRDefault="0033355B" w:rsidP="0047283D">
      <w:pPr>
        <w:pStyle w:val="Compact"/>
        <w:numPr>
          <w:ilvl w:val="0"/>
          <w:numId w:val="3"/>
        </w:numPr>
        <w:spacing w:before="0" w:after="100" w:line="276" w:lineRule="auto"/>
        <w:jc w:val="both"/>
        <w:rPr>
          <w:rFonts w:ascii="Palatino Linotype" w:hAnsi="Palatino Linotype"/>
          <w:sz w:val="22"/>
          <w:szCs w:val="22"/>
        </w:rPr>
      </w:pPr>
      <w:r w:rsidRPr="003A1304">
        <w:rPr>
          <w:rFonts w:ascii="Palatino Linotype" w:hAnsi="Palatino Linotype"/>
          <w:sz w:val="22"/>
          <w:szCs w:val="22"/>
        </w:rPr>
        <w:t>Set the public access level (private is recommended for security).</w:t>
      </w:r>
    </w:p>
    <w:p w14:paraId="617F51AD" w14:textId="77777777" w:rsidR="0033355B" w:rsidRPr="003A1304" w:rsidRDefault="0033355B" w:rsidP="0047283D">
      <w:pPr>
        <w:pStyle w:val="Compact"/>
        <w:numPr>
          <w:ilvl w:val="0"/>
          <w:numId w:val="3"/>
        </w:numPr>
        <w:spacing w:before="0" w:after="100" w:line="276" w:lineRule="auto"/>
        <w:jc w:val="both"/>
        <w:rPr>
          <w:rFonts w:ascii="Palatino Linotype" w:hAnsi="Palatino Linotype"/>
          <w:sz w:val="22"/>
          <w:szCs w:val="22"/>
        </w:rPr>
      </w:pPr>
      <w:r w:rsidRPr="003A1304">
        <w:rPr>
          <w:rFonts w:ascii="Palatino Linotype" w:hAnsi="Palatino Linotype"/>
          <w:sz w:val="22"/>
          <w:szCs w:val="22"/>
        </w:rPr>
        <w:t>Click “Create” to finalize.</w:t>
      </w:r>
    </w:p>
    <w:p w14:paraId="3FB176BC" w14:textId="77777777" w:rsidR="009A787F" w:rsidRPr="003A1304" w:rsidRDefault="009A787F" w:rsidP="00E862DF">
      <w:pPr>
        <w:pStyle w:val="FirstParagraph"/>
        <w:spacing w:before="0" w:after="100" w:line="276" w:lineRule="auto"/>
        <w:ind w:left="240"/>
        <w:jc w:val="both"/>
        <w:rPr>
          <w:rFonts w:ascii="Palatino Linotype" w:hAnsi="Palatino Linotype"/>
          <w:sz w:val="22"/>
          <w:szCs w:val="22"/>
        </w:rPr>
      </w:pPr>
      <w:r w:rsidRPr="003A1304">
        <w:rPr>
          <w:rFonts w:ascii="Palatino Linotype" w:hAnsi="Palatino Linotype"/>
          <w:b/>
          <w:bCs/>
          <w:sz w:val="22"/>
          <w:szCs w:val="22"/>
        </w:rPr>
        <w:t>Example Code: Azure CLI</w:t>
      </w:r>
    </w:p>
    <w:p w14:paraId="1624E749" w14:textId="77777777" w:rsidR="009A787F" w:rsidRPr="003A1304" w:rsidRDefault="009A787F" w:rsidP="00C376BC">
      <w:pPr>
        <w:pStyle w:val="SourceCode"/>
        <w:pBdr>
          <w:top w:val="single" w:sz="4" w:space="1" w:color="auto"/>
          <w:left w:val="single" w:sz="4" w:space="4" w:color="auto"/>
          <w:bottom w:val="single" w:sz="4" w:space="1" w:color="auto"/>
          <w:right w:val="single" w:sz="4" w:space="4" w:color="auto"/>
        </w:pBdr>
        <w:shd w:val="clear" w:color="auto" w:fill="D9D9D9" w:themeFill="background1" w:themeFillShade="D9"/>
        <w:wordWrap/>
        <w:spacing w:after="100" w:line="276" w:lineRule="auto"/>
        <w:ind w:left="240"/>
        <w:rPr>
          <w:rFonts w:ascii="Palatino Linotype" w:hAnsi="Palatino Linotype"/>
          <w:i/>
          <w:iCs/>
          <w:szCs w:val="22"/>
        </w:rPr>
      </w:pPr>
      <w:proofErr w:type="spellStart"/>
      <w:r w:rsidRPr="003A1304">
        <w:rPr>
          <w:rStyle w:val="ExtensionTok"/>
          <w:rFonts w:ascii="Palatino Linotype" w:hAnsi="Palatino Linotype"/>
          <w:i/>
          <w:iCs/>
          <w:szCs w:val="22"/>
        </w:rPr>
        <w:t>az</w:t>
      </w:r>
      <w:proofErr w:type="spellEnd"/>
      <w:r w:rsidRPr="003A1304">
        <w:rPr>
          <w:rStyle w:val="NormalTok"/>
          <w:rFonts w:ascii="Palatino Linotype" w:hAnsi="Palatino Linotype"/>
          <w:i/>
          <w:iCs/>
          <w:szCs w:val="22"/>
        </w:rPr>
        <w:t xml:space="preserve"> storage container create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--account-name</w:t>
      </w:r>
      <w:r w:rsidRPr="003A1304">
        <w:rPr>
          <w:rStyle w:val="NormalTok"/>
          <w:rFonts w:ascii="Palatino Linotype" w:hAnsi="Palatino Linotype"/>
          <w:i/>
          <w:iCs/>
          <w:szCs w:val="22"/>
        </w:rPr>
        <w:t xml:space="preserve"> </w:t>
      </w:r>
      <w:proofErr w:type="spellStart"/>
      <w:r w:rsidRPr="003A1304">
        <w:rPr>
          <w:rStyle w:val="NormalTok"/>
          <w:rFonts w:ascii="Palatino Linotype" w:hAnsi="Palatino Linotype"/>
          <w:i/>
          <w:iCs/>
          <w:szCs w:val="22"/>
        </w:rPr>
        <w:t>mydatalakestorage</w:t>
      </w:r>
      <w:proofErr w:type="spellEnd"/>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--name</w:t>
      </w:r>
      <w:r w:rsidRPr="003A1304">
        <w:rPr>
          <w:rStyle w:val="NormalTok"/>
          <w:rFonts w:ascii="Palatino Linotype" w:hAnsi="Palatino Linotype"/>
          <w:i/>
          <w:iCs/>
          <w:szCs w:val="22"/>
        </w:rPr>
        <w:t xml:space="preserve"> </w:t>
      </w:r>
      <w:proofErr w:type="spellStart"/>
      <w:r w:rsidRPr="003A1304">
        <w:rPr>
          <w:rStyle w:val="NormalTok"/>
          <w:rFonts w:ascii="Palatino Linotype" w:hAnsi="Palatino Linotype"/>
          <w:i/>
          <w:iCs/>
          <w:szCs w:val="22"/>
        </w:rPr>
        <w:t>mycontainer</w:t>
      </w:r>
      <w:proofErr w:type="spellEnd"/>
    </w:p>
    <w:p w14:paraId="20C99EF5" w14:textId="221DF813" w:rsidR="009A787F" w:rsidRPr="003A1304" w:rsidRDefault="00E227AA" w:rsidP="00E862DF">
      <w:pPr>
        <w:pStyle w:val="FirstParagraph"/>
        <w:spacing w:before="0" w:after="100" w:line="276" w:lineRule="auto"/>
        <w:ind w:left="240"/>
        <w:jc w:val="both"/>
        <w:rPr>
          <w:rFonts w:ascii="Palatino Linotype" w:hAnsi="Palatino Linotype"/>
          <w:sz w:val="22"/>
          <w:szCs w:val="22"/>
        </w:rPr>
      </w:pPr>
      <w:r w:rsidRPr="003A1304">
        <w:rPr>
          <w:rFonts w:ascii="Palatino Linotype" w:hAnsi="Palatino Linotype"/>
          <w:noProof/>
          <w:sz w:val="22"/>
          <w:szCs w:val="22"/>
        </w:rPr>
        <w:lastRenderedPageBreak/>
        <w:drawing>
          <wp:inline distT="0" distB="0" distL="0" distR="0" wp14:anchorId="72C2AC8B" wp14:editId="1ED2341F">
            <wp:extent cx="5731510" cy="2429510"/>
            <wp:effectExtent l="0" t="0" r="2540" b="8890"/>
            <wp:docPr id="607784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84771" name="Picture 1" descr="A screenshot of a computer&#10;&#10;AI-generated content may be incorrect."/>
                    <pic:cNvPicPr/>
                  </pic:nvPicPr>
                  <pic:blipFill rotWithShape="1">
                    <a:blip r:embed="rId10"/>
                    <a:srcRect t="6819"/>
                    <a:stretch>
                      <a:fillRect/>
                    </a:stretch>
                  </pic:blipFill>
                  <pic:spPr bwMode="auto">
                    <a:xfrm>
                      <a:off x="0" y="0"/>
                      <a:ext cx="5731510" cy="2429510"/>
                    </a:xfrm>
                    <a:prstGeom prst="rect">
                      <a:avLst/>
                    </a:prstGeom>
                    <a:ln>
                      <a:noFill/>
                    </a:ln>
                    <a:extLst>
                      <a:ext uri="{53640926-AAD7-44D8-BBD7-CCE9431645EC}">
                        <a14:shadowObscured xmlns:a14="http://schemas.microsoft.com/office/drawing/2010/main"/>
                      </a:ext>
                    </a:extLst>
                  </pic:spPr>
                </pic:pic>
              </a:graphicData>
            </a:graphic>
          </wp:inline>
        </w:drawing>
      </w:r>
    </w:p>
    <w:p w14:paraId="71E3E2C2" w14:textId="6B25604B" w:rsidR="009A787F" w:rsidRPr="003A1304" w:rsidRDefault="009A787F" w:rsidP="00E862DF">
      <w:pPr>
        <w:pStyle w:val="BodyText"/>
        <w:spacing w:before="0" w:after="100" w:line="276" w:lineRule="auto"/>
        <w:ind w:left="240"/>
        <w:jc w:val="both"/>
        <w:rPr>
          <w:rFonts w:ascii="Palatino Linotype" w:hAnsi="Palatino Linotype"/>
          <w:sz w:val="22"/>
          <w:szCs w:val="22"/>
        </w:rPr>
      </w:pPr>
      <w:r w:rsidRPr="003A1304">
        <w:rPr>
          <w:rFonts w:ascii="Palatino Linotype" w:hAnsi="Palatino Linotype"/>
          <w:i/>
          <w:iCs/>
          <w:sz w:val="22"/>
          <w:szCs w:val="22"/>
        </w:rPr>
        <w:t>Figure 2</w:t>
      </w:r>
      <w:r w:rsidR="006F4887" w:rsidRPr="003A1304">
        <w:rPr>
          <w:rFonts w:ascii="Palatino Linotype" w:hAnsi="Palatino Linotype"/>
          <w:i/>
          <w:iCs/>
          <w:sz w:val="22"/>
          <w:szCs w:val="22"/>
        </w:rPr>
        <w:t>.</w:t>
      </w:r>
      <w:r w:rsidR="00D84B15">
        <w:rPr>
          <w:rFonts w:ascii="Palatino Linotype" w:hAnsi="Palatino Linotype"/>
          <w:i/>
          <w:iCs/>
          <w:sz w:val="22"/>
          <w:szCs w:val="22"/>
        </w:rPr>
        <w:t>4</w:t>
      </w:r>
      <w:r w:rsidRPr="003A1304">
        <w:rPr>
          <w:rFonts w:ascii="Palatino Linotype" w:hAnsi="Palatino Linotype"/>
          <w:i/>
          <w:iCs/>
          <w:sz w:val="22"/>
          <w:szCs w:val="22"/>
        </w:rPr>
        <w:t>: Creating a Container in Azure Portal</w:t>
      </w:r>
    </w:p>
    <w:p w14:paraId="300FD496" w14:textId="77777777" w:rsidR="001C30EE" w:rsidRPr="003A1304" w:rsidRDefault="001C30EE" w:rsidP="00E862DF">
      <w:pPr>
        <w:pStyle w:val="FirstParagraph"/>
        <w:spacing w:before="0" w:after="100" w:line="276" w:lineRule="auto"/>
        <w:jc w:val="both"/>
        <w:rPr>
          <w:rFonts w:ascii="Palatino Linotype" w:hAnsi="Palatino Linotype"/>
          <w:sz w:val="22"/>
          <w:szCs w:val="22"/>
        </w:rPr>
      </w:pPr>
      <w:bookmarkStart w:id="2" w:name="organizing-data-within-containers"/>
      <w:r w:rsidRPr="003A1304">
        <w:rPr>
          <w:rFonts w:ascii="Palatino Linotype" w:hAnsi="Palatino Linotype"/>
          <w:sz w:val="22"/>
          <w:szCs w:val="22"/>
        </w:rPr>
        <w:t>Within each container, you can create directories and subdirectories, mirroring a traditional file system. This hierarchical organization simplifies data management for analytics workflows.</w:t>
      </w:r>
    </w:p>
    <w:bookmarkEnd w:id="2"/>
    <w:p w14:paraId="4B32AE7C" w14:textId="18C1492B" w:rsidR="00F1142F" w:rsidRPr="003A1304" w:rsidRDefault="00F1142F" w:rsidP="00E862DF">
      <w:pPr>
        <w:pStyle w:val="Heading1BPBHEB"/>
        <w:spacing w:before="0" w:after="100"/>
        <w:jc w:val="both"/>
        <w:rPr>
          <w:lang w:val="en-IN"/>
        </w:rPr>
      </w:pPr>
      <w:r w:rsidRPr="003A1304">
        <w:rPr>
          <w:lang w:val="en-IN"/>
        </w:rPr>
        <w:t xml:space="preserve">Recipe: Configuring Access Control for </w:t>
      </w:r>
      <w:r w:rsidR="006F4887" w:rsidRPr="003A1304">
        <w:rPr>
          <w:lang w:val="en-IN"/>
        </w:rPr>
        <w:t>ADLS</w:t>
      </w:r>
    </w:p>
    <w:p w14:paraId="6D65BE75" w14:textId="77777777" w:rsidR="00421DCD" w:rsidRPr="003A1304" w:rsidRDefault="00421DCD"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1: Assigning RBAC Roles</w:t>
      </w:r>
    </w:p>
    <w:p w14:paraId="73487647" w14:textId="77777777" w:rsidR="00421DCD" w:rsidRPr="003A1304" w:rsidRDefault="00421DCD" w:rsidP="0047283D">
      <w:pPr>
        <w:pStyle w:val="Compact"/>
        <w:numPr>
          <w:ilvl w:val="0"/>
          <w:numId w:val="1"/>
        </w:numPr>
        <w:spacing w:before="0" w:after="100" w:line="276" w:lineRule="auto"/>
        <w:jc w:val="both"/>
        <w:rPr>
          <w:rFonts w:ascii="Palatino Linotype" w:hAnsi="Palatino Linotype"/>
          <w:sz w:val="22"/>
          <w:szCs w:val="22"/>
        </w:rPr>
      </w:pPr>
      <w:r w:rsidRPr="003A1304">
        <w:rPr>
          <w:rFonts w:ascii="Palatino Linotype" w:hAnsi="Palatino Linotype"/>
          <w:sz w:val="22"/>
          <w:szCs w:val="22"/>
        </w:rPr>
        <w:t>In the Azure portal, select your storage account.</w:t>
      </w:r>
    </w:p>
    <w:p w14:paraId="3DEE71A9" w14:textId="77777777" w:rsidR="00421DCD" w:rsidRPr="003A1304" w:rsidRDefault="00421DCD" w:rsidP="0047283D">
      <w:pPr>
        <w:pStyle w:val="Compact"/>
        <w:numPr>
          <w:ilvl w:val="0"/>
          <w:numId w:val="1"/>
        </w:numPr>
        <w:spacing w:before="0" w:after="100" w:line="276" w:lineRule="auto"/>
        <w:jc w:val="both"/>
        <w:rPr>
          <w:rFonts w:ascii="Palatino Linotype" w:hAnsi="Palatino Linotype"/>
          <w:sz w:val="22"/>
          <w:szCs w:val="22"/>
        </w:rPr>
      </w:pPr>
      <w:r w:rsidRPr="003A1304">
        <w:rPr>
          <w:rFonts w:ascii="Palatino Linotype" w:hAnsi="Palatino Linotype"/>
          <w:sz w:val="22"/>
          <w:szCs w:val="22"/>
        </w:rPr>
        <w:t>Click on “Access control (IAM).”</w:t>
      </w:r>
    </w:p>
    <w:p w14:paraId="7F8B4193" w14:textId="77777777" w:rsidR="00421DCD" w:rsidRPr="003A1304" w:rsidRDefault="00421DCD" w:rsidP="0047283D">
      <w:pPr>
        <w:pStyle w:val="Compact"/>
        <w:numPr>
          <w:ilvl w:val="0"/>
          <w:numId w:val="1"/>
        </w:numPr>
        <w:spacing w:before="0" w:after="100" w:line="276" w:lineRule="auto"/>
        <w:jc w:val="both"/>
        <w:rPr>
          <w:rFonts w:ascii="Palatino Linotype" w:hAnsi="Palatino Linotype"/>
          <w:sz w:val="22"/>
          <w:szCs w:val="22"/>
        </w:rPr>
      </w:pPr>
      <w:r w:rsidRPr="003A1304">
        <w:rPr>
          <w:rFonts w:ascii="Palatino Linotype" w:hAnsi="Palatino Linotype"/>
          <w:sz w:val="22"/>
          <w:szCs w:val="22"/>
        </w:rPr>
        <w:t>Click “+ Add” and select “Add role assignment.”</w:t>
      </w:r>
    </w:p>
    <w:p w14:paraId="1C5F94CC" w14:textId="77777777" w:rsidR="00421DCD" w:rsidRPr="003A1304" w:rsidRDefault="00421DCD" w:rsidP="0047283D">
      <w:pPr>
        <w:pStyle w:val="Compact"/>
        <w:numPr>
          <w:ilvl w:val="0"/>
          <w:numId w:val="1"/>
        </w:numPr>
        <w:spacing w:before="0" w:after="100" w:line="276" w:lineRule="auto"/>
        <w:jc w:val="both"/>
        <w:rPr>
          <w:rFonts w:ascii="Palatino Linotype" w:hAnsi="Palatino Linotype"/>
          <w:sz w:val="22"/>
          <w:szCs w:val="22"/>
        </w:rPr>
      </w:pPr>
      <w:r w:rsidRPr="003A1304">
        <w:rPr>
          <w:rFonts w:ascii="Palatino Linotype" w:hAnsi="Palatino Linotype"/>
          <w:sz w:val="22"/>
          <w:szCs w:val="22"/>
        </w:rPr>
        <w:t>Choose a role (e.g., Storage Blob Data Contributor).</w:t>
      </w:r>
    </w:p>
    <w:p w14:paraId="19DC1B45" w14:textId="77777777" w:rsidR="00421DCD" w:rsidRPr="003A1304" w:rsidRDefault="00421DCD" w:rsidP="0047283D">
      <w:pPr>
        <w:pStyle w:val="Compact"/>
        <w:numPr>
          <w:ilvl w:val="0"/>
          <w:numId w:val="1"/>
        </w:numPr>
        <w:spacing w:before="0" w:after="100" w:line="276" w:lineRule="auto"/>
        <w:jc w:val="both"/>
        <w:rPr>
          <w:rFonts w:ascii="Palatino Linotype" w:hAnsi="Palatino Linotype"/>
          <w:sz w:val="22"/>
          <w:szCs w:val="22"/>
        </w:rPr>
      </w:pPr>
      <w:r w:rsidRPr="003A1304">
        <w:rPr>
          <w:rFonts w:ascii="Palatino Linotype" w:hAnsi="Palatino Linotype"/>
          <w:sz w:val="22"/>
          <w:szCs w:val="22"/>
        </w:rPr>
        <w:t>Assign to a user, group, or service principal.</w:t>
      </w:r>
    </w:p>
    <w:p w14:paraId="2C0EF2A5" w14:textId="77777777" w:rsidR="00421DCD" w:rsidRPr="003A1304" w:rsidRDefault="00421DCD"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2: Setting POSIX ACLs</w:t>
      </w:r>
    </w:p>
    <w:p w14:paraId="547F6FD8" w14:textId="77777777" w:rsidR="00421DCD" w:rsidRPr="003A1304" w:rsidRDefault="00421DCD" w:rsidP="0047283D">
      <w:pPr>
        <w:pStyle w:val="Compact"/>
        <w:numPr>
          <w:ilvl w:val="0"/>
          <w:numId w:val="4"/>
        </w:numPr>
        <w:spacing w:before="0" w:after="100" w:line="276" w:lineRule="auto"/>
        <w:jc w:val="both"/>
        <w:rPr>
          <w:rFonts w:ascii="Palatino Linotype" w:hAnsi="Palatino Linotype"/>
          <w:sz w:val="22"/>
          <w:szCs w:val="22"/>
        </w:rPr>
      </w:pPr>
      <w:r w:rsidRPr="003A1304">
        <w:rPr>
          <w:rFonts w:ascii="Palatino Linotype" w:hAnsi="Palatino Linotype"/>
          <w:sz w:val="22"/>
          <w:szCs w:val="22"/>
        </w:rPr>
        <w:t>Navigate to your container and select a directory or file.</w:t>
      </w:r>
    </w:p>
    <w:p w14:paraId="37F28B62" w14:textId="77777777" w:rsidR="00421DCD" w:rsidRPr="003A1304" w:rsidRDefault="00421DCD" w:rsidP="0047283D">
      <w:pPr>
        <w:pStyle w:val="Compact"/>
        <w:numPr>
          <w:ilvl w:val="0"/>
          <w:numId w:val="4"/>
        </w:numPr>
        <w:spacing w:before="0" w:after="100" w:line="276" w:lineRule="auto"/>
        <w:jc w:val="both"/>
        <w:rPr>
          <w:rFonts w:ascii="Palatino Linotype" w:hAnsi="Palatino Linotype"/>
          <w:sz w:val="22"/>
          <w:szCs w:val="22"/>
        </w:rPr>
      </w:pPr>
      <w:r w:rsidRPr="003A1304">
        <w:rPr>
          <w:rFonts w:ascii="Palatino Linotype" w:hAnsi="Palatino Linotype"/>
          <w:sz w:val="22"/>
          <w:szCs w:val="22"/>
        </w:rPr>
        <w:t>Click “Access control.”</w:t>
      </w:r>
    </w:p>
    <w:p w14:paraId="6EDA073D" w14:textId="77777777" w:rsidR="00421DCD" w:rsidRPr="003A1304" w:rsidRDefault="00421DCD" w:rsidP="0047283D">
      <w:pPr>
        <w:pStyle w:val="Compact"/>
        <w:numPr>
          <w:ilvl w:val="0"/>
          <w:numId w:val="4"/>
        </w:numPr>
        <w:spacing w:before="0" w:after="100" w:line="276" w:lineRule="auto"/>
        <w:jc w:val="both"/>
        <w:rPr>
          <w:rFonts w:ascii="Palatino Linotype" w:hAnsi="Palatino Linotype"/>
          <w:sz w:val="22"/>
          <w:szCs w:val="22"/>
        </w:rPr>
      </w:pPr>
      <w:r w:rsidRPr="003A1304">
        <w:rPr>
          <w:rFonts w:ascii="Palatino Linotype" w:hAnsi="Palatino Linotype"/>
          <w:sz w:val="22"/>
          <w:szCs w:val="22"/>
        </w:rPr>
        <w:t>Add entries for users or groups, specifying read (r), write (w), and execute (x) permissions.</w:t>
      </w:r>
    </w:p>
    <w:p w14:paraId="3D54AACB" w14:textId="77777777" w:rsidR="00421DCD" w:rsidRPr="003A1304" w:rsidRDefault="00421DCD"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Example Code: Azure CLI</w:t>
      </w:r>
    </w:p>
    <w:p w14:paraId="7428FC7E" w14:textId="77777777" w:rsidR="00421DCD" w:rsidRPr="003A1304" w:rsidRDefault="00421DCD" w:rsidP="00C376BC">
      <w:pPr>
        <w:pStyle w:val="SourceCode"/>
        <w:pBdr>
          <w:top w:val="single" w:sz="4" w:space="1" w:color="auto"/>
          <w:left w:val="single" w:sz="4" w:space="4" w:color="auto"/>
          <w:bottom w:val="single" w:sz="4" w:space="1" w:color="auto"/>
          <w:right w:val="single" w:sz="4" w:space="4" w:color="auto"/>
        </w:pBdr>
        <w:shd w:val="clear" w:color="auto" w:fill="D9D9D9" w:themeFill="background1" w:themeFillShade="D9"/>
        <w:wordWrap/>
        <w:spacing w:after="100" w:line="276" w:lineRule="auto"/>
        <w:rPr>
          <w:rFonts w:ascii="Palatino Linotype" w:hAnsi="Palatino Linotype"/>
          <w:i/>
          <w:iCs/>
          <w:szCs w:val="22"/>
        </w:rPr>
      </w:pPr>
      <w:r w:rsidRPr="003A1304">
        <w:rPr>
          <w:rStyle w:val="CommentTok"/>
          <w:rFonts w:ascii="Palatino Linotype" w:hAnsi="Palatino Linotype"/>
          <w:i w:val="0"/>
          <w:iCs/>
          <w:szCs w:val="22"/>
        </w:rPr>
        <w:t># Assign RBAC role</w:t>
      </w:r>
      <w:r w:rsidRPr="003A1304">
        <w:rPr>
          <w:rFonts w:ascii="Palatino Linotype" w:hAnsi="Palatino Linotype"/>
          <w:i/>
          <w:iCs/>
          <w:szCs w:val="22"/>
        </w:rPr>
        <w:br/>
      </w:r>
      <w:proofErr w:type="spellStart"/>
      <w:r w:rsidRPr="003A1304">
        <w:rPr>
          <w:rStyle w:val="ExtensionTok"/>
          <w:rFonts w:ascii="Palatino Linotype" w:hAnsi="Palatino Linotype"/>
          <w:i/>
          <w:iCs/>
          <w:szCs w:val="22"/>
        </w:rPr>
        <w:t>az</w:t>
      </w:r>
      <w:proofErr w:type="spellEnd"/>
      <w:r w:rsidRPr="003A1304">
        <w:rPr>
          <w:rStyle w:val="NormalTok"/>
          <w:rFonts w:ascii="Palatino Linotype" w:hAnsi="Palatino Linotype"/>
          <w:i/>
          <w:iCs/>
          <w:szCs w:val="22"/>
        </w:rPr>
        <w:t xml:space="preserve"> role assignment create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--assignee</w:t>
      </w:r>
      <w:r w:rsidRPr="003A1304">
        <w:rPr>
          <w:rStyle w:val="NormalTok"/>
          <w:rFonts w:ascii="Palatino Linotype" w:hAnsi="Palatino Linotype"/>
          <w:i/>
          <w:iCs/>
          <w:szCs w:val="22"/>
        </w:rPr>
        <w:t xml:space="preserve"> </w:t>
      </w:r>
      <w:r w:rsidRPr="003A1304">
        <w:rPr>
          <w:rStyle w:val="OperatorTok"/>
          <w:rFonts w:ascii="Palatino Linotype" w:hAnsi="Palatino Linotype"/>
          <w:i/>
          <w:iCs/>
          <w:szCs w:val="22"/>
        </w:rPr>
        <w:t>&lt;</w:t>
      </w:r>
      <w:proofErr w:type="spellStart"/>
      <w:r w:rsidRPr="003A1304">
        <w:rPr>
          <w:rStyle w:val="NormalTok"/>
          <w:rFonts w:ascii="Palatino Linotype" w:hAnsi="Palatino Linotype"/>
          <w:i/>
          <w:iCs/>
          <w:szCs w:val="22"/>
        </w:rPr>
        <w:t>userPrincipalName</w:t>
      </w:r>
      <w:proofErr w:type="spellEnd"/>
      <w:r w:rsidRPr="003A1304">
        <w:rPr>
          <w:rStyle w:val="OperatorTok"/>
          <w:rFonts w:ascii="Palatino Linotype" w:hAnsi="Palatino Linotype"/>
          <w:i/>
          <w:iCs/>
          <w:szCs w:val="22"/>
        </w:rPr>
        <w:t>&gt;</w:t>
      </w:r>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--role</w:t>
      </w:r>
      <w:r w:rsidRPr="003A1304">
        <w:rPr>
          <w:rStyle w:val="NormalTok"/>
          <w:rFonts w:ascii="Palatino Linotype" w:hAnsi="Palatino Linotype"/>
          <w:i/>
          <w:iCs/>
          <w:szCs w:val="22"/>
        </w:rPr>
        <w:t xml:space="preserve"> </w:t>
      </w:r>
      <w:r w:rsidRPr="003A1304">
        <w:rPr>
          <w:rStyle w:val="StringTok"/>
          <w:rFonts w:ascii="Palatino Linotype" w:hAnsi="Palatino Linotype"/>
          <w:i/>
          <w:iCs/>
          <w:szCs w:val="22"/>
        </w:rPr>
        <w:t>"Storage Blob Data Contributor"</w:t>
      </w:r>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--scope</w:t>
      </w:r>
      <w:r w:rsidRPr="003A1304">
        <w:rPr>
          <w:rStyle w:val="NormalTok"/>
          <w:rFonts w:ascii="Palatino Linotype" w:hAnsi="Palatino Linotype"/>
          <w:i/>
          <w:iCs/>
          <w:szCs w:val="22"/>
        </w:rPr>
        <w:t xml:space="preserve"> </w:t>
      </w:r>
      <w:r w:rsidRPr="003A1304">
        <w:rPr>
          <w:rStyle w:val="StringTok"/>
          <w:rFonts w:ascii="Palatino Linotype" w:hAnsi="Palatino Linotype"/>
          <w:i/>
          <w:iCs/>
          <w:szCs w:val="22"/>
        </w:rPr>
        <w:t>"/subscriptions/&lt;subscription-id&gt;/resourceGroups/myResourceGroup/providers/Microsoft.Storage/storageAccounts/mydatalakestorage"</w:t>
      </w:r>
      <w:r w:rsidRPr="003A1304">
        <w:rPr>
          <w:rFonts w:ascii="Palatino Linotype" w:hAnsi="Palatino Linotype"/>
          <w:i/>
          <w:iCs/>
          <w:szCs w:val="22"/>
        </w:rPr>
        <w:br/>
      </w:r>
      <w:r w:rsidRPr="003A1304">
        <w:rPr>
          <w:rFonts w:ascii="Palatino Linotype" w:hAnsi="Palatino Linotype"/>
          <w:i/>
          <w:iCs/>
          <w:szCs w:val="22"/>
        </w:rPr>
        <w:lastRenderedPageBreak/>
        <w:br/>
      </w:r>
      <w:r w:rsidRPr="003A1304">
        <w:rPr>
          <w:rStyle w:val="CommentTok"/>
          <w:rFonts w:ascii="Palatino Linotype" w:hAnsi="Palatino Linotype"/>
          <w:i w:val="0"/>
          <w:iCs/>
          <w:szCs w:val="22"/>
        </w:rPr>
        <w:t># Set ACLs (using Azure Storage Explorer or REST API)</w:t>
      </w:r>
      <w:r w:rsidRPr="003A1304">
        <w:rPr>
          <w:rFonts w:ascii="Palatino Linotype" w:hAnsi="Palatino Linotype"/>
          <w:i/>
          <w:iCs/>
          <w:szCs w:val="22"/>
        </w:rPr>
        <w:br/>
      </w:r>
      <w:proofErr w:type="spellStart"/>
      <w:r w:rsidRPr="003A1304">
        <w:rPr>
          <w:rStyle w:val="ExtensionTok"/>
          <w:rFonts w:ascii="Palatino Linotype" w:hAnsi="Palatino Linotype"/>
          <w:i/>
          <w:iCs/>
          <w:szCs w:val="22"/>
        </w:rPr>
        <w:t>az</w:t>
      </w:r>
      <w:proofErr w:type="spellEnd"/>
      <w:r w:rsidRPr="003A1304">
        <w:rPr>
          <w:rStyle w:val="NormalTok"/>
          <w:rFonts w:ascii="Palatino Linotype" w:hAnsi="Palatino Linotype"/>
          <w:i/>
          <w:iCs/>
          <w:szCs w:val="22"/>
        </w:rPr>
        <w:t xml:space="preserve"> storage fs access set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w:t>
      </w:r>
      <w:proofErr w:type="spellStart"/>
      <w:r w:rsidRPr="003A1304">
        <w:rPr>
          <w:rStyle w:val="AttributeTok"/>
          <w:rFonts w:ascii="Palatino Linotype" w:hAnsi="Palatino Linotype"/>
          <w:i/>
          <w:iCs/>
          <w:szCs w:val="22"/>
        </w:rPr>
        <w:t>acl</w:t>
      </w:r>
      <w:proofErr w:type="spellEnd"/>
      <w:r w:rsidRPr="003A1304">
        <w:rPr>
          <w:rStyle w:val="NormalTok"/>
          <w:rFonts w:ascii="Palatino Linotype" w:hAnsi="Palatino Linotype"/>
          <w:i/>
          <w:iCs/>
          <w:szCs w:val="22"/>
        </w:rPr>
        <w:t xml:space="preserve"> </w:t>
      </w:r>
      <w:r w:rsidRPr="003A1304">
        <w:rPr>
          <w:rStyle w:val="StringTok"/>
          <w:rFonts w:ascii="Palatino Linotype" w:hAnsi="Palatino Linotype"/>
          <w:i/>
          <w:iCs/>
          <w:szCs w:val="22"/>
        </w:rPr>
        <w:t>"user::&lt;permissions&gt;,group::&lt;permissions&gt;,other::&lt;permissions&gt;"</w:t>
      </w:r>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--path</w:t>
      </w:r>
      <w:r w:rsidRPr="003A1304">
        <w:rPr>
          <w:rStyle w:val="NormalTok"/>
          <w:rFonts w:ascii="Palatino Linotype" w:hAnsi="Palatino Linotype"/>
          <w:i/>
          <w:iCs/>
          <w:szCs w:val="22"/>
        </w:rPr>
        <w:t xml:space="preserve"> </w:t>
      </w:r>
      <w:proofErr w:type="spellStart"/>
      <w:r w:rsidRPr="003A1304">
        <w:rPr>
          <w:rStyle w:val="NormalTok"/>
          <w:rFonts w:ascii="Palatino Linotype" w:hAnsi="Palatino Linotype"/>
          <w:i/>
          <w:iCs/>
          <w:szCs w:val="22"/>
        </w:rPr>
        <w:t>mycontainer</w:t>
      </w:r>
      <w:proofErr w:type="spellEnd"/>
      <w:r w:rsidRPr="003A1304">
        <w:rPr>
          <w:rStyle w:val="NormalTok"/>
          <w:rFonts w:ascii="Palatino Linotype" w:hAnsi="Palatino Linotype"/>
          <w:i/>
          <w:iCs/>
          <w:szCs w:val="22"/>
        </w:rPr>
        <w:t>/</w:t>
      </w:r>
      <w:proofErr w:type="spellStart"/>
      <w:r w:rsidRPr="003A1304">
        <w:rPr>
          <w:rStyle w:val="NormalTok"/>
          <w:rFonts w:ascii="Palatino Linotype" w:hAnsi="Palatino Linotype"/>
          <w:i/>
          <w:iCs/>
          <w:szCs w:val="22"/>
        </w:rPr>
        <w:t>myfolder</w:t>
      </w:r>
      <w:proofErr w:type="spellEnd"/>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--account-name</w:t>
      </w:r>
      <w:r w:rsidRPr="003A1304">
        <w:rPr>
          <w:rStyle w:val="NormalTok"/>
          <w:rFonts w:ascii="Palatino Linotype" w:hAnsi="Palatino Linotype"/>
          <w:i/>
          <w:iCs/>
          <w:szCs w:val="22"/>
        </w:rPr>
        <w:t xml:space="preserve"> </w:t>
      </w:r>
      <w:proofErr w:type="spellStart"/>
      <w:r w:rsidRPr="003A1304">
        <w:rPr>
          <w:rStyle w:val="NormalTok"/>
          <w:rFonts w:ascii="Palatino Linotype" w:hAnsi="Palatino Linotype"/>
          <w:i/>
          <w:iCs/>
          <w:szCs w:val="22"/>
        </w:rPr>
        <w:t>mydatalakestorage</w:t>
      </w:r>
      <w:proofErr w:type="spellEnd"/>
    </w:p>
    <w:p w14:paraId="0188B3C9" w14:textId="7465E6D4" w:rsidR="00085AB1" w:rsidRPr="003A1304" w:rsidRDefault="00085AB1"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noProof/>
          <w:sz w:val="22"/>
          <w:szCs w:val="22"/>
        </w:rPr>
        <w:drawing>
          <wp:inline distT="0" distB="0" distL="0" distR="0" wp14:anchorId="045557CB" wp14:editId="643F2BCC">
            <wp:extent cx="5731510" cy="2397760"/>
            <wp:effectExtent l="0" t="0" r="2540" b="2540"/>
            <wp:docPr id="1275886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6952" name="Picture 1" descr="A screenshot of a computer&#10;&#10;AI-generated content may be incorrect."/>
                    <pic:cNvPicPr/>
                  </pic:nvPicPr>
                  <pic:blipFill rotWithShape="1">
                    <a:blip r:embed="rId11"/>
                    <a:srcRect t="5976"/>
                    <a:stretch>
                      <a:fillRect/>
                    </a:stretch>
                  </pic:blipFill>
                  <pic:spPr bwMode="auto">
                    <a:xfrm>
                      <a:off x="0" y="0"/>
                      <a:ext cx="5731510" cy="2397760"/>
                    </a:xfrm>
                    <a:prstGeom prst="rect">
                      <a:avLst/>
                    </a:prstGeom>
                    <a:ln>
                      <a:noFill/>
                    </a:ln>
                    <a:extLst>
                      <a:ext uri="{53640926-AAD7-44D8-BBD7-CCE9431645EC}">
                        <a14:shadowObscured xmlns:a14="http://schemas.microsoft.com/office/drawing/2010/main"/>
                      </a:ext>
                    </a:extLst>
                  </pic:spPr>
                </pic:pic>
              </a:graphicData>
            </a:graphic>
          </wp:inline>
        </w:drawing>
      </w:r>
    </w:p>
    <w:p w14:paraId="2ADA07FB" w14:textId="5FD188F6" w:rsidR="00421DCD" w:rsidRPr="003A1304" w:rsidRDefault="00421DCD"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i/>
          <w:iCs/>
          <w:sz w:val="22"/>
          <w:szCs w:val="22"/>
        </w:rPr>
        <w:t xml:space="preserve">Figure </w:t>
      </w:r>
      <w:r w:rsidR="006F4887" w:rsidRPr="003A1304">
        <w:rPr>
          <w:rFonts w:ascii="Palatino Linotype" w:hAnsi="Palatino Linotype"/>
          <w:i/>
          <w:iCs/>
          <w:sz w:val="22"/>
          <w:szCs w:val="22"/>
        </w:rPr>
        <w:t>2.</w:t>
      </w:r>
      <w:r w:rsidR="00D84B15">
        <w:rPr>
          <w:rFonts w:ascii="Palatino Linotype" w:hAnsi="Palatino Linotype"/>
          <w:i/>
          <w:iCs/>
          <w:sz w:val="22"/>
          <w:szCs w:val="22"/>
        </w:rPr>
        <w:t>5</w:t>
      </w:r>
      <w:r w:rsidRPr="003A1304">
        <w:rPr>
          <w:rFonts w:ascii="Palatino Linotype" w:hAnsi="Palatino Linotype"/>
          <w:i/>
          <w:iCs/>
          <w:sz w:val="22"/>
          <w:szCs w:val="22"/>
        </w:rPr>
        <w:t>: Assigning Access Control in Azure Portal</w:t>
      </w:r>
    </w:p>
    <w:p w14:paraId="5DBD533D" w14:textId="77777777" w:rsidR="004D5BE3" w:rsidRPr="003A1304" w:rsidRDefault="004D5BE3" w:rsidP="00E862DF">
      <w:pPr>
        <w:pStyle w:val="Heading2"/>
        <w:spacing w:before="0" w:after="100" w:line="276" w:lineRule="auto"/>
        <w:jc w:val="both"/>
        <w:rPr>
          <w:rFonts w:ascii="Palatino Linotype" w:hAnsi="Palatino Linotype"/>
        </w:rPr>
      </w:pPr>
      <w:r w:rsidRPr="003A1304">
        <w:rPr>
          <w:rFonts w:ascii="Palatino Linotype" w:hAnsi="Palatino Linotype"/>
        </w:rPr>
        <w:t>Managing Access Control</w:t>
      </w:r>
    </w:p>
    <w:p w14:paraId="432F394E" w14:textId="77777777" w:rsidR="004D5BE3" w:rsidRPr="003A1304" w:rsidRDefault="004D5BE3"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Proper access control is crucial for ensuring that only authorized users can access the data stored in ADLS.</w:t>
      </w:r>
    </w:p>
    <w:p w14:paraId="05B63FA1" w14:textId="77777777" w:rsidR="004D5BE3" w:rsidRPr="003A1304" w:rsidRDefault="004D5BE3"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sz w:val="22"/>
          <w:szCs w:val="22"/>
        </w:rPr>
        <w:t>Proper access control is vital for securing sensitive data and maintaining compliance. Azure Data Lake Storage supports both Azure role-based access control (RBAC) and POSIX-compliant access control lists (ACLs), offering granular control over data permissions.</w:t>
      </w:r>
    </w:p>
    <w:p w14:paraId="3BB3B23E" w14:textId="77777777" w:rsidR="004D5BE3" w:rsidRPr="003A1304" w:rsidRDefault="004D5BE3" w:rsidP="00E862DF">
      <w:pPr>
        <w:pStyle w:val="Heading2"/>
        <w:spacing w:before="0" w:after="100" w:line="276" w:lineRule="auto"/>
        <w:jc w:val="both"/>
        <w:rPr>
          <w:rFonts w:ascii="Palatino Linotype" w:hAnsi="Palatino Linotype"/>
        </w:rPr>
      </w:pPr>
      <w:bookmarkStart w:id="3" w:name="understanding-rbac-and-acls"/>
      <w:r w:rsidRPr="003A1304">
        <w:rPr>
          <w:rFonts w:ascii="Palatino Linotype" w:hAnsi="Palatino Linotype"/>
        </w:rPr>
        <w:t>Understanding RBAC and ACLs</w:t>
      </w:r>
    </w:p>
    <w:p w14:paraId="77C9DB8C" w14:textId="77777777" w:rsidR="004D5BE3" w:rsidRPr="003A1304" w:rsidRDefault="004D5BE3" w:rsidP="0047283D">
      <w:pPr>
        <w:pStyle w:val="Compact"/>
        <w:numPr>
          <w:ilvl w:val="0"/>
          <w:numId w:val="2"/>
        </w:numPr>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RBAC</w:t>
      </w:r>
      <w:r w:rsidRPr="003A1304">
        <w:rPr>
          <w:rFonts w:ascii="Palatino Linotype" w:hAnsi="Palatino Linotype"/>
          <w:sz w:val="22"/>
          <w:szCs w:val="22"/>
        </w:rPr>
        <w:t>: Assigns Azure roles (e.g., Reader, Contributor, Owner) at the storage account, container, or directory levels.</w:t>
      </w:r>
    </w:p>
    <w:p w14:paraId="15F880B3" w14:textId="77777777" w:rsidR="004D5BE3" w:rsidRPr="003A1304" w:rsidRDefault="004D5BE3" w:rsidP="0047283D">
      <w:pPr>
        <w:pStyle w:val="Compact"/>
        <w:numPr>
          <w:ilvl w:val="0"/>
          <w:numId w:val="2"/>
        </w:numPr>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ACLs</w:t>
      </w:r>
      <w:r w:rsidRPr="003A1304">
        <w:rPr>
          <w:rFonts w:ascii="Palatino Linotype" w:hAnsi="Palatino Linotype"/>
          <w:sz w:val="22"/>
          <w:szCs w:val="22"/>
        </w:rPr>
        <w:t>: Provide file and directory-level permissions (read, write, execute) for users, groups, and service principals.</w:t>
      </w:r>
    </w:p>
    <w:bookmarkEnd w:id="3"/>
    <w:p w14:paraId="796E09CC" w14:textId="77777777" w:rsidR="004D5BE3" w:rsidRPr="003A1304" w:rsidRDefault="004D5BE3"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Controlling access to your data lake is paramount for maintaining security and compliance. Azure Data Lake Storage supports a multi-layered access model, allowing you to apply both Azure role-based access control (RBAC) and access control lists (ACLs) at the file and directory levels.</w:t>
      </w:r>
    </w:p>
    <w:p w14:paraId="0D7ACED9" w14:textId="77777777" w:rsidR="004D5BE3" w:rsidRPr="003A1304" w:rsidRDefault="004D5BE3" w:rsidP="00E862DF">
      <w:pPr>
        <w:pStyle w:val="Heading2"/>
        <w:spacing w:before="0" w:after="100" w:line="276" w:lineRule="auto"/>
        <w:jc w:val="both"/>
        <w:rPr>
          <w:rFonts w:ascii="Palatino Linotype" w:hAnsi="Palatino Linotype"/>
        </w:rPr>
      </w:pPr>
      <w:r w:rsidRPr="003A1304">
        <w:rPr>
          <w:rFonts w:ascii="Palatino Linotype" w:hAnsi="Palatino Linotype"/>
        </w:rPr>
        <w:t>Role-Based Access Control (RBAC)</w:t>
      </w:r>
    </w:p>
    <w:p w14:paraId="3B5E1880" w14:textId="77777777" w:rsidR="004D5BE3" w:rsidRPr="003A1304" w:rsidRDefault="004D5BE3"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 xml:space="preserve">RBAC enables you to assign roles to users, groups, or managed identities, granting permissions such as reader, contributor, or owner at the storage account or resource group </w:t>
      </w:r>
      <w:r w:rsidRPr="003A1304">
        <w:rPr>
          <w:rFonts w:ascii="Palatino Linotype" w:hAnsi="Palatino Linotype"/>
          <w:sz w:val="22"/>
          <w:szCs w:val="22"/>
        </w:rPr>
        <w:lastRenderedPageBreak/>
        <w:t>level. This approach is well-suited for managing broad sets of permissions across your organization.</w:t>
      </w:r>
    </w:p>
    <w:p w14:paraId="23DEACC9" w14:textId="77777777" w:rsidR="004D5BE3" w:rsidRPr="003A1304" w:rsidRDefault="004D5BE3" w:rsidP="00E862DF">
      <w:pPr>
        <w:pStyle w:val="Heading2"/>
        <w:spacing w:before="0" w:after="100" w:line="276" w:lineRule="auto"/>
        <w:jc w:val="both"/>
        <w:rPr>
          <w:rFonts w:ascii="Palatino Linotype" w:hAnsi="Palatino Linotype"/>
        </w:rPr>
      </w:pPr>
      <w:r w:rsidRPr="003A1304">
        <w:rPr>
          <w:rFonts w:ascii="Palatino Linotype" w:hAnsi="Palatino Linotype"/>
        </w:rPr>
        <w:t>Access Control Lists (ACLs)</w:t>
      </w:r>
    </w:p>
    <w:p w14:paraId="30975D08" w14:textId="77777777" w:rsidR="004D5BE3" w:rsidRPr="003A1304" w:rsidRDefault="004D5BE3"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For more granular access, ACLs allow you to specify permissions at the directory and file level—ideal for scenarios where different users or teams require differentiated access within the same container. ACLs can be managed through Azure Portal, Azure CLI, PowerShell, or programmatically via SDKs.</w:t>
      </w:r>
    </w:p>
    <w:p w14:paraId="39D8D6B8" w14:textId="77777777" w:rsidR="004D5BE3" w:rsidRDefault="004D5BE3"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 xml:space="preserve">When implementing access control, it is crucial to adopt the principle of least privilege. Grant users and services only the permissions they explicitly </w:t>
      </w:r>
      <w:proofErr w:type="gramStart"/>
      <w:r w:rsidRPr="003A1304">
        <w:rPr>
          <w:rFonts w:ascii="Palatino Linotype" w:hAnsi="Palatino Linotype"/>
          <w:sz w:val="22"/>
          <w:szCs w:val="22"/>
        </w:rPr>
        <w:t>require, and</w:t>
      </w:r>
      <w:proofErr w:type="gramEnd"/>
      <w:r w:rsidRPr="003A1304">
        <w:rPr>
          <w:rFonts w:ascii="Palatino Linotype" w:hAnsi="Palatino Linotype"/>
          <w:sz w:val="22"/>
          <w:szCs w:val="22"/>
        </w:rPr>
        <w:t xml:space="preserve"> regularly review access assignments to mitigate the risk of unauthorized data exposure.</w:t>
      </w:r>
    </w:p>
    <w:p w14:paraId="4ACA91C7" w14:textId="77777777" w:rsidR="00AF594D" w:rsidRPr="00FC64F0" w:rsidRDefault="00AF594D" w:rsidP="00AF594D">
      <w:pPr>
        <w:pStyle w:val="Heading1"/>
        <w:jc w:val="both"/>
        <w:rPr>
          <w:rFonts w:ascii="Palatino Linotype" w:hAnsi="Palatino Linotype"/>
          <w:sz w:val="22"/>
          <w:szCs w:val="22"/>
        </w:rPr>
      </w:pPr>
      <w:r w:rsidRPr="00FC64F0">
        <w:rPr>
          <w:rFonts w:ascii="Palatino Linotype" w:hAnsi="Palatino Linotype"/>
          <w:sz w:val="22"/>
          <w:szCs w:val="22"/>
        </w:rPr>
        <w:t>Best Practices and Tips</w:t>
      </w:r>
    </w:p>
    <w:p w14:paraId="58476CFD" w14:textId="77777777" w:rsidR="00AF594D" w:rsidRPr="00FC64F0" w:rsidRDefault="00AF594D" w:rsidP="0047283D">
      <w:pPr>
        <w:pStyle w:val="ListParagraph"/>
        <w:numPr>
          <w:ilvl w:val="0"/>
          <w:numId w:val="16"/>
        </w:numPr>
        <w:spacing w:after="120" w:line="276" w:lineRule="auto"/>
        <w:jc w:val="both"/>
        <w:rPr>
          <w:rFonts w:ascii="Palatino Linotype" w:hAnsi="Palatino Linotype"/>
          <w:sz w:val="22"/>
          <w:szCs w:val="22"/>
        </w:rPr>
      </w:pPr>
      <w:r w:rsidRPr="00AF594D">
        <w:rPr>
          <w:rFonts w:ascii="Palatino Linotype" w:hAnsi="Palatino Linotype"/>
          <w:b/>
          <w:bCs/>
          <w:sz w:val="22"/>
          <w:szCs w:val="22"/>
        </w:rPr>
        <w:t>Plan Your Container Structure</w:t>
      </w:r>
      <w:r w:rsidRPr="00FC64F0">
        <w:rPr>
          <w:rFonts w:ascii="Palatino Linotype" w:hAnsi="Palatino Linotype"/>
          <w:sz w:val="22"/>
          <w:szCs w:val="22"/>
        </w:rPr>
        <w:t>: Invest time upfront to design a container and directory structure that will scale well as your data grows. Avoid creating too many containers or deep directory trees unless you have a specific need.</w:t>
      </w:r>
    </w:p>
    <w:p w14:paraId="472CFCC0" w14:textId="77777777" w:rsidR="00AF594D" w:rsidRPr="00FC64F0" w:rsidRDefault="00AF594D" w:rsidP="0047283D">
      <w:pPr>
        <w:pStyle w:val="ListParagraph"/>
        <w:numPr>
          <w:ilvl w:val="0"/>
          <w:numId w:val="16"/>
        </w:numPr>
        <w:spacing w:after="120" w:line="276" w:lineRule="auto"/>
        <w:jc w:val="both"/>
        <w:rPr>
          <w:rFonts w:ascii="Palatino Linotype" w:hAnsi="Palatino Linotype"/>
          <w:sz w:val="22"/>
          <w:szCs w:val="22"/>
        </w:rPr>
      </w:pPr>
      <w:r w:rsidRPr="00AF594D">
        <w:rPr>
          <w:rFonts w:ascii="Palatino Linotype" w:hAnsi="Palatino Linotype"/>
          <w:b/>
          <w:bCs/>
          <w:sz w:val="22"/>
          <w:szCs w:val="22"/>
        </w:rPr>
        <w:t>Use Naming Conventions</w:t>
      </w:r>
      <w:r w:rsidRPr="00FC64F0">
        <w:rPr>
          <w:rFonts w:ascii="Palatino Linotype" w:hAnsi="Palatino Linotype"/>
          <w:sz w:val="22"/>
          <w:szCs w:val="22"/>
        </w:rPr>
        <w:t>: Stick to consistent, descriptive naming conventions for containers and directories. This makes navigation easier for everyone.</w:t>
      </w:r>
    </w:p>
    <w:p w14:paraId="23E93F99" w14:textId="77777777" w:rsidR="00AF594D" w:rsidRPr="00FC64F0" w:rsidRDefault="00AF594D" w:rsidP="0047283D">
      <w:pPr>
        <w:pStyle w:val="ListParagraph"/>
        <w:numPr>
          <w:ilvl w:val="0"/>
          <w:numId w:val="16"/>
        </w:numPr>
        <w:spacing w:after="120" w:line="276" w:lineRule="auto"/>
        <w:jc w:val="both"/>
        <w:rPr>
          <w:rFonts w:ascii="Palatino Linotype" w:hAnsi="Palatino Linotype"/>
          <w:sz w:val="22"/>
          <w:szCs w:val="22"/>
        </w:rPr>
      </w:pPr>
      <w:r w:rsidRPr="00AF594D">
        <w:rPr>
          <w:rFonts w:ascii="Palatino Linotype" w:hAnsi="Palatino Linotype"/>
          <w:b/>
          <w:bCs/>
          <w:sz w:val="22"/>
          <w:szCs w:val="22"/>
        </w:rPr>
        <w:t>Leverage Access Controls</w:t>
      </w:r>
      <w:r w:rsidRPr="00FC64F0">
        <w:rPr>
          <w:rFonts w:ascii="Palatino Linotype" w:hAnsi="Palatino Linotype"/>
          <w:sz w:val="22"/>
          <w:szCs w:val="22"/>
        </w:rPr>
        <w:t>: Apply RBAC and ACLs thoughtfully to balance security and accessibility.</w:t>
      </w:r>
    </w:p>
    <w:p w14:paraId="46398EFF" w14:textId="77777777" w:rsidR="00AF594D" w:rsidRPr="00FC64F0" w:rsidRDefault="00AF594D" w:rsidP="0047283D">
      <w:pPr>
        <w:pStyle w:val="ListParagraph"/>
        <w:numPr>
          <w:ilvl w:val="0"/>
          <w:numId w:val="16"/>
        </w:numPr>
        <w:spacing w:after="120" w:line="276" w:lineRule="auto"/>
        <w:jc w:val="both"/>
        <w:rPr>
          <w:rFonts w:ascii="Palatino Linotype" w:hAnsi="Palatino Linotype"/>
          <w:sz w:val="22"/>
          <w:szCs w:val="22"/>
        </w:rPr>
      </w:pPr>
      <w:r w:rsidRPr="00AF594D">
        <w:rPr>
          <w:rFonts w:ascii="Palatino Linotype" w:hAnsi="Palatino Linotype"/>
          <w:b/>
          <w:bCs/>
          <w:sz w:val="22"/>
          <w:szCs w:val="22"/>
        </w:rPr>
        <w:t>Consider Performance</w:t>
      </w:r>
      <w:r w:rsidRPr="00FC64F0">
        <w:rPr>
          <w:rFonts w:ascii="Palatino Linotype" w:hAnsi="Palatino Linotype"/>
          <w:sz w:val="22"/>
          <w:szCs w:val="22"/>
        </w:rPr>
        <w:t>: Organize data to optimize access patterns; for example, separate hot (frequently accessed) and cold (archived) data into different containers or directories.</w:t>
      </w:r>
    </w:p>
    <w:p w14:paraId="292FB23E" w14:textId="77777777" w:rsidR="00AF594D" w:rsidRPr="00FC64F0" w:rsidRDefault="00AF594D" w:rsidP="0047283D">
      <w:pPr>
        <w:pStyle w:val="ListParagraph"/>
        <w:numPr>
          <w:ilvl w:val="0"/>
          <w:numId w:val="16"/>
        </w:numPr>
        <w:spacing w:after="120" w:line="276" w:lineRule="auto"/>
        <w:jc w:val="both"/>
        <w:rPr>
          <w:rFonts w:ascii="Palatino Linotype" w:hAnsi="Palatino Linotype"/>
          <w:sz w:val="22"/>
          <w:szCs w:val="22"/>
        </w:rPr>
      </w:pPr>
      <w:r w:rsidRPr="00AF594D">
        <w:rPr>
          <w:rFonts w:ascii="Palatino Linotype" w:hAnsi="Palatino Linotype"/>
          <w:b/>
          <w:bCs/>
          <w:sz w:val="22"/>
          <w:szCs w:val="22"/>
        </w:rPr>
        <w:t>Automate Where Possible</w:t>
      </w:r>
      <w:r w:rsidRPr="00FC64F0">
        <w:rPr>
          <w:rFonts w:ascii="Palatino Linotype" w:hAnsi="Palatino Linotype"/>
          <w:sz w:val="22"/>
          <w:szCs w:val="22"/>
        </w:rPr>
        <w:t xml:space="preserve">: Use tools like </w:t>
      </w:r>
      <w:proofErr w:type="spellStart"/>
      <w:r w:rsidRPr="00FC64F0">
        <w:rPr>
          <w:rFonts w:ascii="Palatino Linotype" w:hAnsi="Palatino Linotype"/>
          <w:sz w:val="22"/>
          <w:szCs w:val="22"/>
        </w:rPr>
        <w:t>AzCopy</w:t>
      </w:r>
      <w:proofErr w:type="spellEnd"/>
      <w:r w:rsidRPr="00FC64F0">
        <w:rPr>
          <w:rFonts w:ascii="Palatino Linotype" w:hAnsi="Palatino Linotype"/>
          <w:sz w:val="22"/>
          <w:szCs w:val="22"/>
        </w:rPr>
        <w:t>, Azure CLI, or Azure Data Factory to automate data movement and management, especially for large or recurring jobs.</w:t>
      </w:r>
    </w:p>
    <w:p w14:paraId="78A9D81B" w14:textId="77777777" w:rsidR="003D215D" w:rsidRPr="00FC64F0" w:rsidRDefault="003D215D" w:rsidP="003D215D">
      <w:pPr>
        <w:jc w:val="both"/>
        <w:rPr>
          <w:rFonts w:ascii="Palatino Linotype" w:hAnsi="Palatino Linotype"/>
          <w:sz w:val="22"/>
          <w:szCs w:val="22"/>
        </w:rPr>
      </w:pPr>
      <w:r w:rsidRPr="00FC64F0">
        <w:rPr>
          <w:rFonts w:ascii="Palatino Linotype" w:hAnsi="Palatino Linotype"/>
          <w:sz w:val="22"/>
          <w:szCs w:val="22"/>
        </w:rPr>
        <w:t>While setting up containers in an ADLS-enabled storage account on Azure is fundamentally a technical process, it’s also about understanding your organizational needs and structuring your cloud storage in a way that’s both secure and easy to use. By following the steps outlined above—and taking advantage of Azure’s powerful features—you’ll be well equipped to manage data confidently and efficiently in the cloud. As your storage needs evolve, you’ll find that the versatility of containers and directories offers a solid foundation for whatever comes next.</w:t>
      </w:r>
    </w:p>
    <w:p w14:paraId="5C254D40" w14:textId="3010BB4D" w:rsidR="00F1142F" w:rsidRDefault="00F1142F" w:rsidP="00E862DF">
      <w:pPr>
        <w:pStyle w:val="Heading1BPBHEB"/>
        <w:spacing w:before="0" w:after="100"/>
        <w:jc w:val="both"/>
        <w:rPr>
          <w:lang w:val="en-IN"/>
        </w:rPr>
      </w:pPr>
      <w:r w:rsidRPr="003A1304">
        <w:rPr>
          <w:lang w:val="en-IN"/>
        </w:rPr>
        <w:t>Recipe: Setting Up Hierarchical Namespace</w:t>
      </w:r>
    </w:p>
    <w:p w14:paraId="78B6BA76" w14:textId="77777777" w:rsidR="00E142DD" w:rsidRPr="00FC64F0" w:rsidRDefault="00E142DD" w:rsidP="00E142DD">
      <w:pPr>
        <w:spacing w:after="120" w:line="276" w:lineRule="auto"/>
        <w:rPr>
          <w:rFonts w:ascii="Palatino Linotype" w:hAnsi="Palatino Linotype"/>
          <w:sz w:val="22"/>
          <w:szCs w:val="22"/>
        </w:rPr>
      </w:pPr>
      <w:r w:rsidRPr="00FC64F0">
        <w:rPr>
          <w:rFonts w:ascii="Palatino Linotype" w:hAnsi="Palatino Linotype"/>
          <w:sz w:val="22"/>
          <w:szCs w:val="22"/>
        </w:rPr>
        <w:t>When working with Azure Data Lake Storage (ADLS), one of the standout features that you’ll encounter is the hierarchical namespace. This capability essentially allows you to organize your data in a way that feels a lot like navigating through folders and files on your computer, rather than dealing with a flat structure where everything is just in one big pile.</w:t>
      </w:r>
    </w:p>
    <w:p w14:paraId="2438C495" w14:textId="77777777" w:rsidR="00751EEB" w:rsidRPr="00FC64F0" w:rsidRDefault="00751EEB" w:rsidP="00751EEB">
      <w:pPr>
        <w:spacing w:after="120" w:line="276" w:lineRule="auto"/>
        <w:rPr>
          <w:rFonts w:ascii="Palatino Linotype" w:hAnsi="Palatino Linotype"/>
          <w:sz w:val="22"/>
          <w:szCs w:val="22"/>
        </w:rPr>
      </w:pPr>
      <w:r w:rsidRPr="00FC64F0">
        <w:rPr>
          <w:rFonts w:ascii="Palatino Linotype" w:hAnsi="Palatino Linotype"/>
          <w:sz w:val="22"/>
          <w:szCs w:val="22"/>
        </w:rPr>
        <w:lastRenderedPageBreak/>
        <w:t xml:space="preserve">Before jumping into the setup process, let’s quickly go over what a hierarchical namespace </w:t>
      </w:r>
      <w:proofErr w:type="gramStart"/>
      <w:r w:rsidRPr="00FC64F0">
        <w:rPr>
          <w:rFonts w:ascii="Palatino Linotype" w:hAnsi="Palatino Linotype"/>
          <w:sz w:val="22"/>
          <w:szCs w:val="22"/>
        </w:rPr>
        <w:t>actually means</w:t>
      </w:r>
      <w:proofErr w:type="gramEnd"/>
      <w:r w:rsidRPr="00FC64F0">
        <w:rPr>
          <w:rFonts w:ascii="Palatino Linotype" w:hAnsi="Palatino Linotype"/>
          <w:sz w:val="22"/>
          <w:szCs w:val="22"/>
        </w:rPr>
        <w:t>. In Azure Data Lake Storage Gen2, the hierarchical namespace feature enables a directory-like structure. This means you can create folders and subfolders to organize your files, making it much easier to manage large volumes of data. Operations like renaming folders, moving files, and managing permissions at both the file and folder level become much more straightforward.</w:t>
      </w:r>
    </w:p>
    <w:p w14:paraId="73588D90" w14:textId="77777777" w:rsidR="00411B0F" w:rsidRPr="00FC64F0" w:rsidRDefault="00411B0F" w:rsidP="00411B0F">
      <w:pPr>
        <w:spacing w:after="120" w:line="276" w:lineRule="auto"/>
        <w:rPr>
          <w:rFonts w:ascii="Palatino Linotype" w:hAnsi="Palatino Linotype"/>
          <w:sz w:val="22"/>
          <w:szCs w:val="22"/>
        </w:rPr>
      </w:pPr>
      <w:r w:rsidRPr="00FC64F0">
        <w:rPr>
          <w:rFonts w:ascii="Palatino Linotype" w:hAnsi="Palatino Linotype"/>
          <w:sz w:val="22"/>
          <w:szCs w:val="22"/>
        </w:rPr>
        <w:t>There are some significant benefits to enabling this feature. For example, it brings in a more familiar way to handle data—you can organize, move, and delete entire directories rather than working with countless individual files. It also allows for more granular security controls, letting you set access permissions for specific directories or files. And from a performance perspective, certain operations, like deleting a folder containing thousands of files, become much more efficient.</w:t>
      </w:r>
    </w:p>
    <w:p w14:paraId="1CEE27E7" w14:textId="77777777" w:rsidR="00AE3F90" w:rsidRPr="00FC64F0" w:rsidRDefault="00AE3F90" w:rsidP="00AE3F90">
      <w:pPr>
        <w:spacing w:after="120" w:line="276" w:lineRule="auto"/>
        <w:rPr>
          <w:rFonts w:ascii="Palatino Linotype" w:hAnsi="Palatino Linotype"/>
          <w:sz w:val="22"/>
          <w:szCs w:val="22"/>
        </w:rPr>
      </w:pPr>
      <w:r w:rsidRPr="00FC64F0">
        <w:rPr>
          <w:rFonts w:ascii="Palatino Linotype" w:hAnsi="Palatino Linotype"/>
          <w:sz w:val="22"/>
          <w:szCs w:val="22"/>
        </w:rPr>
        <w:t>Setting up a hierarchical namespace in Azure Data Lake Storage is a pretty simple process, but there is one important thing to note: this setting can only be enabled when you create the storage account. Once the account is set up, you can’t turn this feature on or off later.</w:t>
      </w:r>
    </w:p>
    <w:p w14:paraId="26153364" w14:textId="77777777" w:rsidR="006C7F62" w:rsidRPr="003A1304" w:rsidRDefault="006C7F62"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1: Ensure Hierarchical Namespace is Enabled</w:t>
      </w:r>
    </w:p>
    <w:p w14:paraId="166143EB" w14:textId="77777777" w:rsidR="006C7F62" w:rsidRDefault="006C7F62"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sz w:val="22"/>
          <w:szCs w:val="22"/>
        </w:rPr>
        <w:t>During storage account creation, select “Enable hierarchical namespace.” You can verify this setting in the Azure portal under the “Configuration” tab of your storage account.</w:t>
      </w:r>
    </w:p>
    <w:p w14:paraId="2E62EFB3" w14:textId="2C4FC30C" w:rsidR="0014711C" w:rsidRDefault="003E6E36" w:rsidP="00E862DF">
      <w:pPr>
        <w:pStyle w:val="BodyText"/>
        <w:spacing w:before="0" w:after="100" w:line="276" w:lineRule="auto"/>
        <w:jc w:val="both"/>
        <w:rPr>
          <w:rFonts w:ascii="Palatino Linotype" w:hAnsi="Palatino Linotype"/>
          <w:sz w:val="22"/>
          <w:szCs w:val="22"/>
        </w:rPr>
      </w:pPr>
      <w:r w:rsidRPr="003E6E36">
        <w:rPr>
          <w:rFonts w:ascii="Palatino Linotype" w:hAnsi="Palatino Linotype"/>
          <w:noProof/>
          <w:sz w:val="22"/>
          <w:szCs w:val="22"/>
        </w:rPr>
        <w:drawing>
          <wp:inline distT="0" distB="0" distL="0" distR="0" wp14:anchorId="0AFA605B" wp14:editId="44AB619B">
            <wp:extent cx="3819646" cy="3819646"/>
            <wp:effectExtent l="0" t="0" r="9525" b="9525"/>
            <wp:docPr id="81890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501" name=""/>
                    <pic:cNvPicPr/>
                  </pic:nvPicPr>
                  <pic:blipFill>
                    <a:blip r:embed="rId12"/>
                    <a:stretch>
                      <a:fillRect/>
                    </a:stretch>
                  </pic:blipFill>
                  <pic:spPr>
                    <a:xfrm>
                      <a:off x="0" y="0"/>
                      <a:ext cx="3822198" cy="3822198"/>
                    </a:xfrm>
                    <a:prstGeom prst="rect">
                      <a:avLst/>
                    </a:prstGeom>
                  </pic:spPr>
                </pic:pic>
              </a:graphicData>
            </a:graphic>
          </wp:inline>
        </w:drawing>
      </w:r>
    </w:p>
    <w:p w14:paraId="7677F798" w14:textId="3E525818" w:rsidR="00DB4E88" w:rsidRPr="00AE7DA2" w:rsidRDefault="00DB4E88" w:rsidP="00E862DF">
      <w:pPr>
        <w:pStyle w:val="BodyText"/>
        <w:spacing w:before="0" w:after="100" w:line="276" w:lineRule="auto"/>
        <w:jc w:val="both"/>
        <w:rPr>
          <w:rFonts w:ascii="Palatino Linotype" w:hAnsi="Palatino Linotype"/>
          <w:i/>
          <w:iCs/>
          <w:sz w:val="22"/>
          <w:szCs w:val="22"/>
          <w:lang w:val="en-IN"/>
        </w:rPr>
      </w:pPr>
      <w:r w:rsidRPr="00AE7DA2">
        <w:rPr>
          <w:rFonts w:ascii="Palatino Linotype" w:hAnsi="Palatino Linotype"/>
          <w:i/>
          <w:iCs/>
          <w:sz w:val="22"/>
          <w:szCs w:val="22"/>
          <w:lang w:val="en-IN"/>
        </w:rPr>
        <w:t>Figure 2.6: Hierarchical namespace setting in Azure Data Lake Storage</w:t>
      </w:r>
    </w:p>
    <w:p w14:paraId="2C7757E1" w14:textId="77777777" w:rsidR="006C7F62" w:rsidRPr="00340D5E" w:rsidRDefault="006C7F62" w:rsidP="00E862DF">
      <w:pPr>
        <w:pStyle w:val="BodyText"/>
        <w:spacing w:before="0" w:after="100" w:line="276" w:lineRule="auto"/>
        <w:jc w:val="both"/>
        <w:rPr>
          <w:rFonts w:ascii="Palatino Linotype" w:hAnsi="Palatino Linotype"/>
          <w:sz w:val="22"/>
          <w:szCs w:val="22"/>
          <w:lang w:val="en-IN"/>
        </w:rPr>
      </w:pPr>
      <w:r w:rsidRPr="00340D5E">
        <w:rPr>
          <w:rFonts w:ascii="Palatino Linotype" w:hAnsi="Palatino Linotype"/>
          <w:b/>
          <w:bCs/>
          <w:sz w:val="22"/>
          <w:szCs w:val="22"/>
          <w:lang w:val="en-IN"/>
        </w:rPr>
        <w:t>Example Code: Azure CLI</w:t>
      </w:r>
    </w:p>
    <w:p w14:paraId="79730D7B" w14:textId="77777777" w:rsidR="006C7F62" w:rsidRPr="003A1304" w:rsidRDefault="006C7F62" w:rsidP="00C376BC">
      <w:pPr>
        <w:pStyle w:val="SourceCode"/>
        <w:pBdr>
          <w:top w:val="single" w:sz="4" w:space="1" w:color="auto"/>
          <w:left w:val="single" w:sz="4" w:space="4" w:color="auto"/>
          <w:bottom w:val="single" w:sz="4" w:space="1" w:color="auto"/>
          <w:right w:val="single" w:sz="4" w:space="4" w:color="auto"/>
        </w:pBdr>
        <w:shd w:val="clear" w:color="auto" w:fill="D9D9D9" w:themeFill="background1" w:themeFillShade="D9"/>
        <w:wordWrap/>
        <w:spacing w:after="100" w:line="276" w:lineRule="auto"/>
        <w:rPr>
          <w:rFonts w:ascii="Palatino Linotype" w:hAnsi="Palatino Linotype"/>
          <w:i/>
          <w:iCs/>
          <w:szCs w:val="22"/>
        </w:rPr>
      </w:pPr>
      <w:proofErr w:type="spellStart"/>
      <w:r w:rsidRPr="003A1304">
        <w:rPr>
          <w:rStyle w:val="ExtensionTok"/>
          <w:rFonts w:ascii="Palatino Linotype" w:hAnsi="Palatino Linotype"/>
          <w:i/>
          <w:iCs/>
          <w:szCs w:val="22"/>
        </w:rPr>
        <w:lastRenderedPageBreak/>
        <w:t>az</w:t>
      </w:r>
      <w:proofErr w:type="spellEnd"/>
      <w:r w:rsidRPr="003A1304">
        <w:rPr>
          <w:rStyle w:val="NormalTok"/>
          <w:rFonts w:ascii="Palatino Linotype" w:hAnsi="Palatino Linotype"/>
          <w:i/>
          <w:iCs/>
          <w:szCs w:val="22"/>
        </w:rPr>
        <w:t xml:space="preserve"> storage account create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--name</w:t>
      </w:r>
      <w:r w:rsidRPr="003A1304">
        <w:rPr>
          <w:rStyle w:val="NormalTok"/>
          <w:rFonts w:ascii="Palatino Linotype" w:hAnsi="Palatino Linotype"/>
          <w:i/>
          <w:iCs/>
          <w:szCs w:val="22"/>
        </w:rPr>
        <w:t xml:space="preserve"> </w:t>
      </w:r>
      <w:proofErr w:type="spellStart"/>
      <w:r w:rsidRPr="003A1304">
        <w:rPr>
          <w:rStyle w:val="NormalTok"/>
          <w:rFonts w:ascii="Palatino Linotype" w:hAnsi="Palatino Linotype"/>
          <w:i/>
          <w:iCs/>
          <w:szCs w:val="22"/>
        </w:rPr>
        <w:t>mydatalakestorage</w:t>
      </w:r>
      <w:proofErr w:type="spellEnd"/>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--resource-group</w:t>
      </w:r>
      <w:r w:rsidRPr="003A1304">
        <w:rPr>
          <w:rStyle w:val="NormalTok"/>
          <w:rFonts w:ascii="Palatino Linotype" w:hAnsi="Palatino Linotype"/>
          <w:i/>
          <w:iCs/>
          <w:szCs w:val="22"/>
        </w:rPr>
        <w:t xml:space="preserve"> </w:t>
      </w:r>
      <w:proofErr w:type="spellStart"/>
      <w:r w:rsidRPr="003A1304">
        <w:rPr>
          <w:rStyle w:val="NormalTok"/>
          <w:rFonts w:ascii="Palatino Linotype" w:hAnsi="Palatino Linotype"/>
          <w:i/>
          <w:iCs/>
          <w:szCs w:val="22"/>
        </w:rPr>
        <w:t>myResourceGroup</w:t>
      </w:r>
      <w:proofErr w:type="spellEnd"/>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--location</w:t>
      </w:r>
      <w:r w:rsidRPr="003A1304">
        <w:rPr>
          <w:rStyle w:val="NormalTok"/>
          <w:rFonts w:ascii="Palatino Linotype" w:hAnsi="Palatino Linotype"/>
          <w:i/>
          <w:iCs/>
          <w:szCs w:val="22"/>
        </w:rPr>
        <w:t xml:space="preserve"> </w:t>
      </w:r>
      <w:proofErr w:type="spellStart"/>
      <w:r w:rsidRPr="003A1304">
        <w:rPr>
          <w:rStyle w:val="NormalTok"/>
          <w:rFonts w:ascii="Palatino Linotype" w:hAnsi="Palatino Linotype"/>
          <w:i/>
          <w:iCs/>
          <w:szCs w:val="22"/>
        </w:rPr>
        <w:t>eastus</w:t>
      </w:r>
      <w:proofErr w:type="spellEnd"/>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w:t>
      </w:r>
      <w:proofErr w:type="spellStart"/>
      <w:r w:rsidRPr="003A1304">
        <w:rPr>
          <w:rStyle w:val="AttributeTok"/>
          <w:rFonts w:ascii="Palatino Linotype" w:hAnsi="Palatino Linotype"/>
          <w:i/>
          <w:iCs/>
          <w:szCs w:val="22"/>
        </w:rPr>
        <w:t>sku</w:t>
      </w:r>
      <w:proofErr w:type="spellEnd"/>
      <w:r w:rsidRPr="003A1304">
        <w:rPr>
          <w:rStyle w:val="NormalTok"/>
          <w:rFonts w:ascii="Palatino Linotype" w:hAnsi="Palatino Linotype"/>
          <w:i/>
          <w:iCs/>
          <w:szCs w:val="22"/>
        </w:rPr>
        <w:t xml:space="preserve"> </w:t>
      </w:r>
      <w:proofErr w:type="spellStart"/>
      <w:r w:rsidRPr="003A1304">
        <w:rPr>
          <w:rStyle w:val="NormalTok"/>
          <w:rFonts w:ascii="Palatino Linotype" w:hAnsi="Palatino Linotype"/>
          <w:i/>
          <w:iCs/>
          <w:szCs w:val="22"/>
        </w:rPr>
        <w:t>Standard_LRS</w:t>
      </w:r>
      <w:proofErr w:type="spellEnd"/>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--kind</w:t>
      </w:r>
      <w:r w:rsidRPr="003A1304">
        <w:rPr>
          <w:rStyle w:val="NormalTok"/>
          <w:rFonts w:ascii="Palatino Linotype" w:hAnsi="Palatino Linotype"/>
          <w:i/>
          <w:iCs/>
          <w:szCs w:val="22"/>
        </w:rPr>
        <w:t xml:space="preserve"> StorageV2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--enable-hierarchical-namespace</w:t>
      </w:r>
      <w:r w:rsidRPr="003A1304">
        <w:rPr>
          <w:rStyle w:val="NormalTok"/>
          <w:rFonts w:ascii="Palatino Linotype" w:hAnsi="Palatino Linotype"/>
          <w:i/>
          <w:iCs/>
          <w:szCs w:val="22"/>
        </w:rPr>
        <w:t xml:space="preserve"> true</w:t>
      </w:r>
    </w:p>
    <w:p w14:paraId="4DD9111B" w14:textId="39E04A84" w:rsidR="006C7F62" w:rsidRPr="003A1304" w:rsidRDefault="00FD41D0" w:rsidP="00E862DF">
      <w:pPr>
        <w:pStyle w:val="BodyText"/>
        <w:spacing w:before="0" w:after="100" w:line="276" w:lineRule="auto"/>
        <w:jc w:val="both"/>
        <w:rPr>
          <w:rFonts w:ascii="Palatino Linotype" w:hAnsi="Palatino Linotype"/>
        </w:rPr>
      </w:pPr>
      <w:bookmarkStart w:id="4" w:name="advantages-of-hierarchical-namespace"/>
      <w:r w:rsidRPr="003A1304">
        <w:rPr>
          <w:rFonts w:ascii="Palatino Linotype" w:hAnsi="Palatino Linotype"/>
        </w:rPr>
        <w:t>Some of the a</w:t>
      </w:r>
      <w:r w:rsidR="006C7F62" w:rsidRPr="003A1304">
        <w:rPr>
          <w:rFonts w:ascii="Palatino Linotype" w:hAnsi="Palatino Linotype"/>
        </w:rPr>
        <w:t>dvantages of Hierarchical Namespace</w:t>
      </w:r>
      <w:r w:rsidRPr="003A1304">
        <w:rPr>
          <w:rFonts w:ascii="Palatino Linotype" w:hAnsi="Palatino Linotype"/>
        </w:rPr>
        <w:t xml:space="preserve"> are listed below</w:t>
      </w:r>
    </w:p>
    <w:p w14:paraId="1B722887" w14:textId="77777777" w:rsidR="006C7F62" w:rsidRPr="003A1304" w:rsidRDefault="006C7F62" w:rsidP="0047283D">
      <w:pPr>
        <w:pStyle w:val="Compact"/>
        <w:numPr>
          <w:ilvl w:val="0"/>
          <w:numId w:val="2"/>
        </w:numPr>
        <w:spacing w:before="0" w:after="100" w:line="276" w:lineRule="auto"/>
        <w:jc w:val="both"/>
        <w:rPr>
          <w:rFonts w:ascii="Palatino Linotype" w:hAnsi="Palatino Linotype"/>
          <w:sz w:val="22"/>
          <w:szCs w:val="22"/>
        </w:rPr>
      </w:pPr>
      <w:r w:rsidRPr="003A1304">
        <w:rPr>
          <w:rFonts w:ascii="Palatino Linotype" w:hAnsi="Palatino Linotype"/>
          <w:sz w:val="22"/>
          <w:szCs w:val="22"/>
        </w:rPr>
        <w:t>Improved performance for analytics workloads</w:t>
      </w:r>
    </w:p>
    <w:p w14:paraId="05899638" w14:textId="77777777" w:rsidR="006C7F62" w:rsidRPr="003A1304" w:rsidRDefault="006C7F62" w:rsidP="0047283D">
      <w:pPr>
        <w:pStyle w:val="Compact"/>
        <w:numPr>
          <w:ilvl w:val="0"/>
          <w:numId w:val="2"/>
        </w:numPr>
        <w:spacing w:before="0" w:after="100" w:line="276" w:lineRule="auto"/>
        <w:jc w:val="both"/>
        <w:rPr>
          <w:rFonts w:ascii="Palatino Linotype" w:hAnsi="Palatino Linotype"/>
          <w:sz w:val="22"/>
          <w:szCs w:val="22"/>
        </w:rPr>
      </w:pPr>
      <w:r w:rsidRPr="003A1304">
        <w:rPr>
          <w:rFonts w:ascii="Palatino Linotype" w:hAnsi="Palatino Linotype"/>
          <w:sz w:val="22"/>
          <w:szCs w:val="22"/>
        </w:rPr>
        <w:t>Support for atomic directory operations</w:t>
      </w:r>
    </w:p>
    <w:p w14:paraId="0A548749" w14:textId="77777777" w:rsidR="006C7F62" w:rsidRPr="003A1304" w:rsidRDefault="006C7F62" w:rsidP="0047283D">
      <w:pPr>
        <w:pStyle w:val="Compact"/>
        <w:numPr>
          <w:ilvl w:val="0"/>
          <w:numId w:val="2"/>
        </w:numPr>
        <w:spacing w:before="0" w:after="100" w:line="276" w:lineRule="auto"/>
        <w:jc w:val="both"/>
        <w:rPr>
          <w:rFonts w:ascii="Palatino Linotype" w:hAnsi="Palatino Linotype"/>
          <w:sz w:val="22"/>
          <w:szCs w:val="22"/>
        </w:rPr>
      </w:pPr>
      <w:r w:rsidRPr="003A1304">
        <w:rPr>
          <w:rFonts w:ascii="Palatino Linotype" w:hAnsi="Palatino Linotype"/>
          <w:sz w:val="22"/>
          <w:szCs w:val="22"/>
        </w:rPr>
        <w:t>Integration with Hadoop-compatible analytics engines</w:t>
      </w:r>
    </w:p>
    <w:bookmarkEnd w:id="4"/>
    <w:p w14:paraId="18BE0092" w14:textId="77777777" w:rsidR="009121D9" w:rsidRPr="009121D9" w:rsidRDefault="009121D9" w:rsidP="009121D9">
      <w:pPr>
        <w:spacing w:after="120" w:line="276" w:lineRule="auto"/>
        <w:rPr>
          <w:rFonts w:ascii="Palatino Linotype" w:hAnsi="Palatino Linotype"/>
          <w:sz w:val="22"/>
          <w:szCs w:val="22"/>
        </w:rPr>
      </w:pPr>
      <w:r w:rsidRPr="009121D9">
        <w:rPr>
          <w:rFonts w:ascii="Palatino Linotype" w:hAnsi="Palatino Linotype"/>
          <w:sz w:val="22"/>
          <w:szCs w:val="22"/>
        </w:rPr>
        <w:t>Once your account is up and running with the hierarchical namespace enabled, you can start organizing your data just as you would in a traditional file system. You’ll be able to create folders, upload files, assign permissions at different levels, and easily manage data at scale.</w:t>
      </w:r>
    </w:p>
    <w:p w14:paraId="1DA71C15" w14:textId="77777777" w:rsidR="00007343" w:rsidRPr="00007343" w:rsidRDefault="00007343" w:rsidP="00007343">
      <w:pPr>
        <w:pStyle w:val="Heading1"/>
        <w:spacing w:before="0" w:after="120" w:line="276" w:lineRule="auto"/>
        <w:rPr>
          <w:rFonts w:ascii="Palatino Linotype" w:hAnsi="Palatino Linotype"/>
          <w:b/>
          <w:bCs/>
          <w:sz w:val="22"/>
          <w:szCs w:val="22"/>
        </w:rPr>
      </w:pPr>
      <w:r w:rsidRPr="00007343">
        <w:rPr>
          <w:rFonts w:ascii="Palatino Linotype" w:hAnsi="Palatino Linotype"/>
          <w:b/>
          <w:bCs/>
          <w:sz w:val="22"/>
          <w:szCs w:val="22"/>
        </w:rPr>
        <w:t>Key Considerations</w:t>
      </w:r>
    </w:p>
    <w:p w14:paraId="2EED17EA" w14:textId="77777777" w:rsidR="00007343" w:rsidRPr="00FC64F0" w:rsidRDefault="00007343" w:rsidP="0047283D">
      <w:pPr>
        <w:pStyle w:val="ListParagraph"/>
        <w:numPr>
          <w:ilvl w:val="0"/>
          <w:numId w:val="17"/>
        </w:numPr>
        <w:spacing w:after="120" w:line="276" w:lineRule="auto"/>
        <w:jc w:val="both"/>
        <w:rPr>
          <w:rFonts w:ascii="Palatino Linotype" w:hAnsi="Palatino Linotype"/>
          <w:sz w:val="22"/>
          <w:szCs w:val="22"/>
        </w:rPr>
      </w:pPr>
      <w:r w:rsidRPr="00007343">
        <w:rPr>
          <w:rFonts w:ascii="Palatino Linotype" w:hAnsi="Palatino Linotype"/>
          <w:b/>
          <w:bCs/>
          <w:sz w:val="22"/>
          <w:szCs w:val="22"/>
        </w:rPr>
        <w:t>Irreversible setting</w:t>
      </w:r>
      <w:r w:rsidRPr="00FC64F0">
        <w:rPr>
          <w:rFonts w:ascii="Palatino Linotype" w:hAnsi="Palatino Linotype"/>
          <w:sz w:val="22"/>
          <w:szCs w:val="22"/>
        </w:rPr>
        <w:t xml:space="preserve">: Remember, this is a one-time decision at the creation stage. You can’t add hierarchical namespace to an existing storage account, so </w:t>
      </w:r>
      <w:proofErr w:type="gramStart"/>
      <w:r w:rsidRPr="00FC64F0">
        <w:rPr>
          <w:rFonts w:ascii="Palatino Linotype" w:hAnsi="Palatino Linotype"/>
          <w:sz w:val="22"/>
          <w:szCs w:val="22"/>
        </w:rPr>
        <w:t>plan ahead</w:t>
      </w:r>
      <w:proofErr w:type="gramEnd"/>
      <w:r w:rsidRPr="00FC64F0">
        <w:rPr>
          <w:rFonts w:ascii="Palatino Linotype" w:hAnsi="Palatino Linotype"/>
          <w:sz w:val="22"/>
          <w:szCs w:val="22"/>
        </w:rPr>
        <w:t>.</w:t>
      </w:r>
    </w:p>
    <w:p w14:paraId="58BB2E05" w14:textId="77777777" w:rsidR="00007343" w:rsidRPr="00FC64F0" w:rsidRDefault="00007343" w:rsidP="0047283D">
      <w:pPr>
        <w:pStyle w:val="ListParagraph"/>
        <w:numPr>
          <w:ilvl w:val="0"/>
          <w:numId w:val="17"/>
        </w:numPr>
        <w:spacing w:after="120" w:line="276" w:lineRule="auto"/>
        <w:jc w:val="both"/>
        <w:rPr>
          <w:rFonts w:ascii="Palatino Linotype" w:hAnsi="Palatino Linotype"/>
          <w:sz w:val="22"/>
          <w:szCs w:val="22"/>
        </w:rPr>
      </w:pPr>
      <w:r w:rsidRPr="00007343">
        <w:rPr>
          <w:rFonts w:ascii="Palatino Linotype" w:hAnsi="Palatino Linotype"/>
          <w:b/>
          <w:bCs/>
          <w:sz w:val="22"/>
          <w:szCs w:val="22"/>
        </w:rPr>
        <w:t>Application compatibility</w:t>
      </w:r>
      <w:r w:rsidRPr="00FC64F0">
        <w:rPr>
          <w:rFonts w:ascii="Palatino Linotype" w:hAnsi="Palatino Linotype"/>
          <w:sz w:val="22"/>
          <w:szCs w:val="22"/>
        </w:rPr>
        <w:t>: Some legacy applications or tools may not support hierarchical namespaces, so check compatibility before switching.</w:t>
      </w:r>
    </w:p>
    <w:p w14:paraId="1FE150A2" w14:textId="77777777" w:rsidR="00007343" w:rsidRPr="00FC64F0" w:rsidRDefault="00007343" w:rsidP="0047283D">
      <w:pPr>
        <w:pStyle w:val="ListParagraph"/>
        <w:numPr>
          <w:ilvl w:val="0"/>
          <w:numId w:val="17"/>
        </w:numPr>
        <w:spacing w:after="120" w:line="276" w:lineRule="auto"/>
        <w:jc w:val="both"/>
        <w:rPr>
          <w:rFonts w:ascii="Palatino Linotype" w:hAnsi="Palatino Linotype"/>
          <w:sz w:val="22"/>
          <w:szCs w:val="22"/>
        </w:rPr>
      </w:pPr>
      <w:r w:rsidRPr="00007343">
        <w:rPr>
          <w:rFonts w:ascii="Palatino Linotype" w:hAnsi="Palatino Linotype"/>
          <w:b/>
          <w:bCs/>
          <w:sz w:val="22"/>
          <w:szCs w:val="22"/>
        </w:rPr>
        <w:t>Pricing and features</w:t>
      </w:r>
      <w:r w:rsidRPr="00FC64F0">
        <w:rPr>
          <w:rFonts w:ascii="Palatino Linotype" w:hAnsi="Palatino Linotype"/>
          <w:sz w:val="22"/>
          <w:szCs w:val="22"/>
        </w:rPr>
        <w:t>: Enabling hierarchical namespace might impact pricing and available features, so it’s a good idea to review Microsoft’s documentation to make sure it aligns with your needs.</w:t>
      </w:r>
    </w:p>
    <w:p w14:paraId="6776B195" w14:textId="7065D2B6" w:rsidR="004D5BE3" w:rsidRPr="003A1304" w:rsidRDefault="004D5BE3" w:rsidP="00E862DF">
      <w:pPr>
        <w:pStyle w:val="Heading1BPBHEB"/>
        <w:spacing w:before="0" w:after="100"/>
        <w:jc w:val="both"/>
        <w:rPr>
          <w:lang w:val="en-IN"/>
        </w:rPr>
      </w:pPr>
      <w:r w:rsidRPr="003A1304">
        <w:rPr>
          <w:lang w:val="en-IN"/>
        </w:rPr>
        <w:t>Best Practices for Data Storage</w:t>
      </w:r>
    </w:p>
    <w:p w14:paraId="4F879F3C" w14:textId="77777777" w:rsidR="004D5BE3" w:rsidRPr="003A1304" w:rsidRDefault="004D5BE3"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Implementing best practices ensures optimal performance and reliability of your data storage solutions.</w:t>
      </w:r>
    </w:p>
    <w:p w14:paraId="20F48F2D" w14:textId="77777777" w:rsidR="004D5BE3" w:rsidRPr="003A1304" w:rsidRDefault="004D5BE3" w:rsidP="00E862DF">
      <w:pPr>
        <w:pStyle w:val="Heading2"/>
        <w:spacing w:before="0" w:after="100" w:line="276" w:lineRule="auto"/>
        <w:jc w:val="both"/>
        <w:rPr>
          <w:rFonts w:ascii="Palatino Linotype" w:hAnsi="Palatino Linotype"/>
        </w:rPr>
      </w:pPr>
      <w:r w:rsidRPr="003A1304">
        <w:rPr>
          <w:rFonts w:ascii="Palatino Linotype" w:hAnsi="Palatino Linotype"/>
        </w:rPr>
        <w:t>Setting Up Hierarchical Namespace</w:t>
      </w:r>
    </w:p>
    <w:p w14:paraId="612564AC" w14:textId="77777777" w:rsidR="004D5BE3" w:rsidRPr="003A1304" w:rsidRDefault="004D5BE3"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sz w:val="22"/>
          <w:szCs w:val="22"/>
        </w:rPr>
        <w:t>The hierarchical namespace is a defining feature of Azure Data Lake Storage Gen2. It enables directory and file organization, atomic operations, and efficient data management, making ADLS suitable for enterprise-scale data lakes.</w:t>
      </w:r>
    </w:p>
    <w:p w14:paraId="72940494" w14:textId="77777777" w:rsidR="004D5BE3" w:rsidRPr="003A1304" w:rsidRDefault="004D5BE3" w:rsidP="00E862DF">
      <w:pPr>
        <w:pStyle w:val="Heading2"/>
        <w:spacing w:before="0" w:after="100" w:line="276" w:lineRule="auto"/>
        <w:jc w:val="both"/>
        <w:rPr>
          <w:rFonts w:ascii="Palatino Linotype" w:hAnsi="Palatino Linotype"/>
        </w:rPr>
      </w:pPr>
      <w:bookmarkStart w:id="5" w:name="enabling-hierarchical-namespace"/>
      <w:r w:rsidRPr="003A1304">
        <w:rPr>
          <w:rFonts w:ascii="Palatino Linotype" w:hAnsi="Palatino Linotype"/>
        </w:rPr>
        <w:t>Enabling Hierarchical Namespace</w:t>
      </w:r>
    </w:p>
    <w:p w14:paraId="3380A9C3" w14:textId="77777777" w:rsidR="004D5BE3" w:rsidRPr="003A1304" w:rsidRDefault="004D5BE3"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sz w:val="22"/>
          <w:szCs w:val="22"/>
        </w:rPr>
        <w:t>This option must be enabled at storage account creation and cannot be changed afterward. It provides superior performance for analytics workloads by allowing operations such as directory moves and renames to be atomic.</w:t>
      </w:r>
    </w:p>
    <w:bookmarkEnd w:id="5"/>
    <w:p w14:paraId="69FD6B63" w14:textId="77777777" w:rsidR="004D5BE3" w:rsidRPr="003A1304" w:rsidRDefault="004D5BE3"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lastRenderedPageBreak/>
        <w:t>Building an effective data lake requires thoughtful planning around data organization, governance, and lifecycle management. Consider incorporating the following best practices:</w:t>
      </w:r>
    </w:p>
    <w:p w14:paraId="3A0DB518" w14:textId="77777777" w:rsidR="004D5BE3" w:rsidRPr="003A1304" w:rsidRDefault="004D5BE3" w:rsidP="0047283D">
      <w:pPr>
        <w:pStyle w:val="ListParagraph"/>
        <w:numPr>
          <w:ilvl w:val="0"/>
          <w:numId w:val="13"/>
        </w:numPr>
        <w:spacing w:after="100" w:line="276" w:lineRule="auto"/>
        <w:jc w:val="both"/>
        <w:rPr>
          <w:rFonts w:ascii="Palatino Linotype" w:hAnsi="Palatino Linotype"/>
          <w:sz w:val="22"/>
          <w:szCs w:val="22"/>
        </w:rPr>
      </w:pPr>
      <w:r w:rsidRPr="003A1304">
        <w:rPr>
          <w:rFonts w:ascii="Palatino Linotype" w:hAnsi="Palatino Linotype"/>
          <w:b/>
          <w:bCs/>
          <w:sz w:val="22"/>
          <w:szCs w:val="22"/>
        </w:rPr>
        <w:t>Hierarchical Data Structure</w:t>
      </w:r>
      <w:r w:rsidRPr="003A1304">
        <w:rPr>
          <w:rFonts w:ascii="Palatino Linotype" w:hAnsi="Palatino Linotype"/>
          <w:sz w:val="22"/>
          <w:szCs w:val="22"/>
        </w:rPr>
        <w:t>: Adopt a clear directory and file structure that reflects your business domains and workloads. This approach simplifies data discovery and access management.</w:t>
      </w:r>
    </w:p>
    <w:p w14:paraId="3AE9246C" w14:textId="77777777" w:rsidR="004D5BE3" w:rsidRPr="003A1304" w:rsidRDefault="004D5BE3" w:rsidP="0047283D">
      <w:pPr>
        <w:pStyle w:val="ListParagraph"/>
        <w:numPr>
          <w:ilvl w:val="0"/>
          <w:numId w:val="13"/>
        </w:numPr>
        <w:spacing w:after="100" w:line="276" w:lineRule="auto"/>
        <w:jc w:val="both"/>
        <w:rPr>
          <w:rFonts w:ascii="Palatino Linotype" w:hAnsi="Palatino Linotype"/>
          <w:sz w:val="22"/>
          <w:szCs w:val="22"/>
        </w:rPr>
      </w:pPr>
      <w:r w:rsidRPr="003A1304">
        <w:rPr>
          <w:rFonts w:ascii="Palatino Linotype" w:hAnsi="Palatino Linotype"/>
          <w:b/>
          <w:bCs/>
          <w:sz w:val="22"/>
          <w:szCs w:val="22"/>
        </w:rPr>
        <w:t>Metadata Management</w:t>
      </w:r>
      <w:r w:rsidRPr="003A1304">
        <w:rPr>
          <w:rFonts w:ascii="Palatino Linotype" w:hAnsi="Palatino Linotype"/>
          <w:sz w:val="22"/>
          <w:szCs w:val="22"/>
        </w:rPr>
        <w:t>: Tag files and directories with metadata to facilitate search, classification, and automated workflows.</w:t>
      </w:r>
    </w:p>
    <w:p w14:paraId="1D2720BF" w14:textId="77777777" w:rsidR="004D5BE3" w:rsidRPr="003A1304" w:rsidRDefault="004D5BE3" w:rsidP="0047283D">
      <w:pPr>
        <w:pStyle w:val="ListParagraph"/>
        <w:numPr>
          <w:ilvl w:val="0"/>
          <w:numId w:val="13"/>
        </w:numPr>
        <w:spacing w:after="100" w:line="276" w:lineRule="auto"/>
        <w:jc w:val="both"/>
        <w:rPr>
          <w:rFonts w:ascii="Palatino Linotype" w:hAnsi="Palatino Linotype"/>
          <w:sz w:val="22"/>
          <w:szCs w:val="22"/>
        </w:rPr>
      </w:pPr>
      <w:r w:rsidRPr="003A1304">
        <w:rPr>
          <w:rFonts w:ascii="Palatino Linotype" w:hAnsi="Palatino Linotype"/>
          <w:b/>
          <w:bCs/>
          <w:sz w:val="22"/>
          <w:szCs w:val="22"/>
        </w:rPr>
        <w:t>Data Lifecycle Policies</w:t>
      </w:r>
      <w:r w:rsidRPr="003A1304">
        <w:rPr>
          <w:rFonts w:ascii="Palatino Linotype" w:hAnsi="Palatino Linotype"/>
          <w:sz w:val="22"/>
          <w:szCs w:val="22"/>
        </w:rPr>
        <w:t>: Define policies for data retention, archiving, and deletion to control costs and comply with regulatory requirements.</w:t>
      </w:r>
    </w:p>
    <w:p w14:paraId="01200D3E" w14:textId="77777777" w:rsidR="004D5BE3" w:rsidRPr="003A1304" w:rsidRDefault="004D5BE3" w:rsidP="0047283D">
      <w:pPr>
        <w:pStyle w:val="ListParagraph"/>
        <w:numPr>
          <w:ilvl w:val="0"/>
          <w:numId w:val="13"/>
        </w:numPr>
        <w:spacing w:after="100" w:line="276" w:lineRule="auto"/>
        <w:jc w:val="both"/>
        <w:rPr>
          <w:rFonts w:ascii="Palatino Linotype" w:hAnsi="Palatino Linotype"/>
          <w:sz w:val="22"/>
          <w:szCs w:val="22"/>
        </w:rPr>
      </w:pPr>
      <w:r w:rsidRPr="003A1304">
        <w:rPr>
          <w:rFonts w:ascii="Palatino Linotype" w:hAnsi="Palatino Linotype"/>
          <w:b/>
          <w:bCs/>
          <w:sz w:val="22"/>
          <w:szCs w:val="22"/>
        </w:rPr>
        <w:t>Versioning and Backup</w:t>
      </w:r>
      <w:r w:rsidRPr="003A1304">
        <w:rPr>
          <w:rFonts w:ascii="Palatino Linotype" w:hAnsi="Palatino Linotype"/>
          <w:sz w:val="22"/>
          <w:szCs w:val="22"/>
        </w:rPr>
        <w:t>: Enable versioning or regular backups for critical data to safeguard against accidental loss or corruption.</w:t>
      </w:r>
    </w:p>
    <w:p w14:paraId="45A8AC6F" w14:textId="77777777" w:rsidR="004D5BE3" w:rsidRPr="003A1304" w:rsidRDefault="004D5BE3" w:rsidP="0047283D">
      <w:pPr>
        <w:pStyle w:val="ListParagraph"/>
        <w:numPr>
          <w:ilvl w:val="0"/>
          <w:numId w:val="13"/>
        </w:numPr>
        <w:spacing w:after="100" w:line="276" w:lineRule="auto"/>
        <w:jc w:val="both"/>
        <w:rPr>
          <w:rFonts w:ascii="Palatino Linotype" w:hAnsi="Palatino Linotype"/>
          <w:sz w:val="22"/>
          <w:szCs w:val="22"/>
        </w:rPr>
      </w:pPr>
      <w:r w:rsidRPr="003A1304">
        <w:rPr>
          <w:rFonts w:ascii="Palatino Linotype" w:hAnsi="Palatino Linotype"/>
          <w:b/>
          <w:bCs/>
          <w:sz w:val="22"/>
          <w:szCs w:val="22"/>
        </w:rPr>
        <w:t>Monitor Usage</w:t>
      </w:r>
      <w:r w:rsidRPr="003A1304">
        <w:rPr>
          <w:rFonts w:ascii="Palatino Linotype" w:hAnsi="Palatino Linotype"/>
          <w:sz w:val="22"/>
          <w:szCs w:val="22"/>
        </w:rPr>
        <w:t>: Set up monitoring and logging using Azure Monitor and Activity Logs to track data usage, performance, and access patterns.</w:t>
      </w:r>
    </w:p>
    <w:p w14:paraId="72EBFEE8" w14:textId="77777777" w:rsidR="004D5BE3" w:rsidRPr="003A1304" w:rsidRDefault="004D5BE3"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sz w:val="22"/>
          <w:szCs w:val="22"/>
        </w:rPr>
        <w:t>Emphasizing these best practices will not only streamline your operations but also enhance the long-term scalability and reliability of your data lake.</w:t>
      </w:r>
    </w:p>
    <w:p w14:paraId="5E011D82" w14:textId="4272B50A" w:rsidR="00F1142F" w:rsidRDefault="00F1142F" w:rsidP="00E862DF">
      <w:pPr>
        <w:pStyle w:val="Heading1BPBHEB"/>
        <w:spacing w:before="0" w:after="100"/>
        <w:jc w:val="both"/>
        <w:rPr>
          <w:lang w:val="en-IN"/>
        </w:rPr>
      </w:pPr>
      <w:r w:rsidRPr="003A1304">
        <w:rPr>
          <w:lang w:val="en-IN"/>
        </w:rPr>
        <w:t xml:space="preserve">Recipe: </w:t>
      </w:r>
      <w:r w:rsidR="001336A4">
        <w:rPr>
          <w:lang w:val="en-IN"/>
        </w:rPr>
        <w:t>Uploading</w:t>
      </w:r>
      <w:r w:rsidR="004C1AA4">
        <w:rPr>
          <w:lang w:val="en-IN"/>
        </w:rPr>
        <w:t xml:space="preserve"> Data </w:t>
      </w:r>
      <w:r w:rsidR="00FA2AA9">
        <w:rPr>
          <w:lang w:val="en-IN"/>
        </w:rPr>
        <w:t>to ADLS</w:t>
      </w:r>
    </w:p>
    <w:p w14:paraId="7B6AAD93" w14:textId="46DCAE2F" w:rsidR="000D3548" w:rsidRPr="005209BA" w:rsidRDefault="0006299F" w:rsidP="000D3548">
      <w:pPr>
        <w:spacing w:after="120" w:line="276" w:lineRule="auto"/>
        <w:jc w:val="both"/>
        <w:rPr>
          <w:rFonts w:ascii="Palatino Linotype" w:hAnsi="Palatino Linotype"/>
          <w:sz w:val="22"/>
          <w:szCs w:val="22"/>
        </w:rPr>
      </w:pPr>
      <w:r w:rsidRPr="0006299F">
        <w:rPr>
          <w:rFonts w:ascii="Palatino Linotype" w:hAnsi="Palatino Linotype"/>
          <w:b/>
          <w:bCs/>
          <w:sz w:val="22"/>
          <w:szCs w:val="22"/>
        </w:rPr>
        <w:t>Uploading data to Azure Data Lake Storage (ADLS) is a straightforward process, but knowing the right tools and steps can make your experience much smoother.</w:t>
      </w:r>
      <w:r w:rsidR="000D3548">
        <w:rPr>
          <w:b/>
          <w:bCs/>
          <w:sz w:val="22"/>
          <w:szCs w:val="22"/>
        </w:rPr>
        <w:t xml:space="preserve"> </w:t>
      </w:r>
      <w:r w:rsidR="000D3548" w:rsidRPr="005209BA">
        <w:rPr>
          <w:rFonts w:ascii="Palatino Linotype" w:hAnsi="Palatino Linotype"/>
          <w:sz w:val="22"/>
          <w:szCs w:val="22"/>
        </w:rPr>
        <w:t>Azure Data Lake Storage is a scalable and secure data storage service, especially popular for big data analytics. Before you begin, ensure you have the proper permissions to access your ADLS account, and that you know which storage account and container (or file system) you’ll be working with.</w:t>
      </w:r>
    </w:p>
    <w:p w14:paraId="4AC0B1A8" w14:textId="77777777" w:rsidR="00E33581" w:rsidRPr="003A1304" w:rsidRDefault="00E33581"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1: Using Azure Portal</w:t>
      </w:r>
    </w:p>
    <w:p w14:paraId="5D6C4EA0" w14:textId="77777777" w:rsidR="00E33581" w:rsidRPr="003A1304" w:rsidRDefault="00E33581" w:rsidP="0047283D">
      <w:pPr>
        <w:pStyle w:val="Compact"/>
        <w:numPr>
          <w:ilvl w:val="0"/>
          <w:numId w:val="5"/>
        </w:numPr>
        <w:spacing w:before="0" w:after="100" w:line="276" w:lineRule="auto"/>
        <w:jc w:val="both"/>
        <w:rPr>
          <w:rFonts w:ascii="Palatino Linotype" w:hAnsi="Palatino Linotype"/>
          <w:sz w:val="22"/>
          <w:szCs w:val="22"/>
        </w:rPr>
      </w:pPr>
      <w:r w:rsidRPr="003A1304">
        <w:rPr>
          <w:rFonts w:ascii="Palatino Linotype" w:hAnsi="Palatino Linotype"/>
          <w:sz w:val="22"/>
          <w:szCs w:val="22"/>
        </w:rPr>
        <w:t>Navigate to your storage account and select the desired container.</w:t>
      </w:r>
    </w:p>
    <w:p w14:paraId="1F112CBD" w14:textId="77777777" w:rsidR="00E33581" w:rsidRPr="003A1304" w:rsidRDefault="00E33581" w:rsidP="0047283D">
      <w:pPr>
        <w:pStyle w:val="Compact"/>
        <w:numPr>
          <w:ilvl w:val="0"/>
          <w:numId w:val="5"/>
        </w:numPr>
        <w:spacing w:before="0" w:after="100" w:line="276" w:lineRule="auto"/>
        <w:jc w:val="both"/>
        <w:rPr>
          <w:rFonts w:ascii="Palatino Linotype" w:hAnsi="Palatino Linotype"/>
          <w:sz w:val="22"/>
          <w:szCs w:val="22"/>
        </w:rPr>
      </w:pPr>
      <w:r w:rsidRPr="003A1304">
        <w:rPr>
          <w:rFonts w:ascii="Palatino Linotype" w:hAnsi="Palatino Linotype"/>
          <w:sz w:val="22"/>
          <w:szCs w:val="22"/>
        </w:rPr>
        <w:t>Click “Upload” and browse to select files or folders.</w:t>
      </w:r>
    </w:p>
    <w:p w14:paraId="70EE159D" w14:textId="77777777" w:rsidR="00E33581" w:rsidRPr="003A1304" w:rsidRDefault="00E33581" w:rsidP="0047283D">
      <w:pPr>
        <w:pStyle w:val="Compact"/>
        <w:numPr>
          <w:ilvl w:val="0"/>
          <w:numId w:val="5"/>
        </w:numPr>
        <w:spacing w:before="0" w:after="100" w:line="276" w:lineRule="auto"/>
        <w:jc w:val="both"/>
        <w:rPr>
          <w:rFonts w:ascii="Palatino Linotype" w:hAnsi="Palatino Linotype"/>
          <w:sz w:val="22"/>
          <w:szCs w:val="22"/>
        </w:rPr>
      </w:pPr>
      <w:r w:rsidRPr="003A1304">
        <w:rPr>
          <w:rFonts w:ascii="Palatino Linotype" w:hAnsi="Palatino Linotype"/>
          <w:sz w:val="22"/>
          <w:szCs w:val="22"/>
        </w:rPr>
        <w:t>Optionally, set advanced upload options (e.g., overwrite, block size).</w:t>
      </w:r>
    </w:p>
    <w:p w14:paraId="78C028C2" w14:textId="77777777" w:rsidR="00E33581" w:rsidRDefault="00E33581" w:rsidP="0047283D">
      <w:pPr>
        <w:pStyle w:val="Compact"/>
        <w:numPr>
          <w:ilvl w:val="0"/>
          <w:numId w:val="5"/>
        </w:numPr>
        <w:spacing w:before="0" w:after="100" w:line="276" w:lineRule="auto"/>
        <w:jc w:val="both"/>
        <w:rPr>
          <w:rFonts w:ascii="Palatino Linotype" w:hAnsi="Palatino Linotype"/>
          <w:sz w:val="22"/>
          <w:szCs w:val="22"/>
        </w:rPr>
      </w:pPr>
      <w:r w:rsidRPr="003A1304">
        <w:rPr>
          <w:rFonts w:ascii="Palatino Linotype" w:hAnsi="Palatino Linotype"/>
          <w:sz w:val="22"/>
          <w:szCs w:val="22"/>
        </w:rPr>
        <w:t>Click “Upload” to transfer the data.</w:t>
      </w:r>
    </w:p>
    <w:p w14:paraId="7134062F" w14:textId="77777777" w:rsidR="002A53E5" w:rsidRPr="002A53E5" w:rsidRDefault="002A53E5" w:rsidP="002A53E5">
      <w:pPr>
        <w:spacing w:after="120" w:line="276" w:lineRule="auto"/>
        <w:jc w:val="both"/>
        <w:rPr>
          <w:rFonts w:ascii="Palatino Linotype" w:hAnsi="Palatino Linotype"/>
          <w:sz w:val="22"/>
          <w:szCs w:val="22"/>
        </w:rPr>
      </w:pPr>
      <w:r w:rsidRPr="002A53E5">
        <w:rPr>
          <w:rFonts w:ascii="Palatino Linotype" w:hAnsi="Palatino Linotype"/>
          <w:sz w:val="22"/>
          <w:szCs w:val="22"/>
        </w:rPr>
        <w:t>This method is convenient for quick uploads directly from your browser, without any additional software.</w:t>
      </w:r>
    </w:p>
    <w:p w14:paraId="1E677E9D" w14:textId="7E7E5B7E" w:rsidR="002E61AA" w:rsidRDefault="00E33581" w:rsidP="002E61AA">
      <w:pPr>
        <w:pStyle w:val="FirstParagraph"/>
        <w:spacing w:before="0" w:after="100" w:line="276" w:lineRule="auto"/>
        <w:jc w:val="both"/>
        <w:rPr>
          <w:rFonts w:ascii="Palatino Linotype" w:hAnsi="Palatino Linotype"/>
          <w:b/>
          <w:bCs/>
          <w:sz w:val="22"/>
          <w:szCs w:val="22"/>
        </w:rPr>
      </w:pPr>
      <w:r w:rsidRPr="003A1304">
        <w:rPr>
          <w:rFonts w:ascii="Palatino Linotype" w:hAnsi="Palatino Linotype"/>
          <w:b/>
          <w:bCs/>
          <w:sz w:val="22"/>
          <w:szCs w:val="22"/>
        </w:rPr>
        <w:t>Step 2: Using Azure Storage Explorer</w:t>
      </w:r>
    </w:p>
    <w:p w14:paraId="3015DE0E" w14:textId="51F489DD" w:rsidR="002E61AA" w:rsidRPr="002E61AA" w:rsidRDefault="002E61AA" w:rsidP="002E61AA">
      <w:pPr>
        <w:pStyle w:val="BodyText"/>
      </w:pPr>
      <w:r w:rsidRPr="005209BA">
        <w:rPr>
          <w:rFonts w:ascii="Palatino Linotype" w:hAnsi="Palatino Linotype"/>
          <w:sz w:val="22"/>
          <w:szCs w:val="22"/>
        </w:rPr>
        <w:t>Azure Storage Explorer is a free, user-friendly desktop app that simplifies managing your Azure storage resources. Here’s how to use it for uploading data to ADLS</w:t>
      </w:r>
    </w:p>
    <w:p w14:paraId="3CDED2D2" w14:textId="77777777" w:rsidR="00E33581" w:rsidRPr="003A1304" w:rsidRDefault="00E33581" w:rsidP="0047283D">
      <w:pPr>
        <w:pStyle w:val="Compact"/>
        <w:numPr>
          <w:ilvl w:val="0"/>
          <w:numId w:val="18"/>
        </w:numPr>
        <w:spacing w:before="0" w:after="100" w:line="276" w:lineRule="auto"/>
        <w:jc w:val="both"/>
        <w:rPr>
          <w:rFonts w:ascii="Palatino Linotype" w:hAnsi="Palatino Linotype"/>
          <w:sz w:val="22"/>
          <w:szCs w:val="22"/>
        </w:rPr>
      </w:pPr>
      <w:r w:rsidRPr="003A1304">
        <w:rPr>
          <w:rFonts w:ascii="Palatino Linotype" w:hAnsi="Palatino Linotype"/>
          <w:sz w:val="22"/>
          <w:szCs w:val="22"/>
        </w:rPr>
        <w:t>Download and install Azure Storage Explorer.</w:t>
      </w:r>
    </w:p>
    <w:p w14:paraId="4B4A91F0" w14:textId="77777777" w:rsidR="00E33581" w:rsidRPr="003A1304" w:rsidRDefault="00E33581" w:rsidP="0047283D">
      <w:pPr>
        <w:pStyle w:val="Compact"/>
        <w:numPr>
          <w:ilvl w:val="0"/>
          <w:numId w:val="18"/>
        </w:numPr>
        <w:spacing w:before="0" w:after="100" w:line="276" w:lineRule="auto"/>
        <w:jc w:val="both"/>
        <w:rPr>
          <w:rFonts w:ascii="Palatino Linotype" w:hAnsi="Palatino Linotype"/>
          <w:sz w:val="22"/>
          <w:szCs w:val="22"/>
        </w:rPr>
      </w:pPr>
      <w:r w:rsidRPr="003A1304">
        <w:rPr>
          <w:rFonts w:ascii="Palatino Linotype" w:hAnsi="Palatino Linotype"/>
          <w:sz w:val="22"/>
          <w:szCs w:val="22"/>
        </w:rPr>
        <w:t>Connect to your Azure account and select the target storage account and container.</w:t>
      </w:r>
    </w:p>
    <w:p w14:paraId="06CD8141" w14:textId="77777777" w:rsidR="00E33581" w:rsidRDefault="00E33581" w:rsidP="0047283D">
      <w:pPr>
        <w:pStyle w:val="Compact"/>
        <w:numPr>
          <w:ilvl w:val="0"/>
          <w:numId w:val="18"/>
        </w:numPr>
        <w:spacing w:before="0" w:after="100" w:line="276" w:lineRule="auto"/>
        <w:jc w:val="both"/>
        <w:rPr>
          <w:rFonts w:ascii="Palatino Linotype" w:hAnsi="Palatino Linotype"/>
          <w:sz w:val="22"/>
          <w:szCs w:val="22"/>
        </w:rPr>
      </w:pPr>
      <w:r w:rsidRPr="003A1304">
        <w:rPr>
          <w:rFonts w:ascii="Palatino Linotype" w:hAnsi="Palatino Linotype"/>
          <w:sz w:val="22"/>
          <w:szCs w:val="22"/>
        </w:rPr>
        <w:t>Drag and drop files or use the upload button to add data.</w:t>
      </w:r>
    </w:p>
    <w:p w14:paraId="31B0508A" w14:textId="77777777" w:rsidR="00467143" w:rsidRPr="00467143" w:rsidRDefault="00467143" w:rsidP="00467143">
      <w:pPr>
        <w:spacing w:after="120" w:line="276" w:lineRule="auto"/>
        <w:jc w:val="both"/>
        <w:rPr>
          <w:rFonts w:ascii="Palatino Linotype" w:hAnsi="Palatino Linotype"/>
          <w:sz w:val="22"/>
          <w:szCs w:val="22"/>
        </w:rPr>
      </w:pPr>
      <w:r w:rsidRPr="00467143">
        <w:rPr>
          <w:rFonts w:ascii="Palatino Linotype" w:hAnsi="Palatino Linotype"/>
          <w:sz w:val="22"/>
          <w:szCs w:val="22"/>
        </w:rPr>
        <w:lastRenderedPageBreak/>
        <w:t>The main advantage of Azure Storage Explorer is the ability to manage multiple storage accounts, upload large datasets, and organize files with ease, all from a single interface.</w:t>
      </w:r>
    </w:p>
    <w:p w14:paraId="14E43EA8" w14:textId="77777777" w:rsidR="00E33581" w:rsidRPr="003A1304" w:rsidRDefault="00E33581"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3: Using Azure CLI</w:t>
      </w:r>
    </w:p>
    <w:p w14:paraId="134474AC" w14:textId="77777777" w:rsidR="00E33581" w:rsidRPr="003A1304" w:rsidRDefault="00E33581" w:rsidP="00C376BC">
      <w:pPr>
        <w:pStyle w:val="SourceCode"/>
        <w:pBdr>
          <w:top w:val="single" w:sz="4" w:space="1" w:color="auto"/>
          <w:left w:val="single" w:sz="4" w:space="4" w:color="auto"/>
          <w:bottom w:val="single" w:sz="4" w:space="1" w:color="auto"/>
          <w:right w:val="single" w:sz="4" w:space="4" w:color="auto"/>
        </w:pBdr>
        <w:shd w:val="clear" w:color="auto" w:fill="D9D9D9" w:themeFill="background1" w:themeFillShade="D9"/>
        <w:wordWrap/>
        <w:spacing w:after="100" w:line="276" w:lineRule="auto"/>
        <w:rPr>
          <w:rFonts w:ascii="Palatino Linotype" w:hAnsi="Palatino Linotype"/>
          <w:i/>
          <w:iCs/>
          <w:szCs w:val="22"/>
        </w:rPr>
      </w:pPr>
      <w:proofErr w:type="spellStart"/>
      <w:r w:rsidRPr="003A1304">
        <w:rPr>
          <w:rStyle w:val="ExtensionTok"/>
          <w:rFonts w:ascii="Palatino Linotype" w:hAnsi="Palatino Linotype"/>
          <w:i/>
          <w:iCs/>
          <w:szCs w:val="22"/>
        </w:rPr>
        <w:t>az</w:t>
      </w:r>
      <w:proofErr w:type="spellEnd"/>
      <w:r w:rsidRPr="003A1304">
        <w:rPr>
          <w:rStyle w:val="NormalTok"/>
          <w:rFonts w:ascii="Palatino Linotype" w:hAnsi="Palatino Linotype"/>
          <w:i/>
          <w:iCs/>
          <w:szCs w:val="22"/>
        </w:rPr>
        <w:t xml:space="preserve"> storage fs file upload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--account-name</w:t>
      </w:r>
      <w:r w:rsidRPr="003A1304">
        <w:rPr>
          <w:rStyle w:val="NormalTok"/>
          <w:rFonts w:ascii="Palatino Linotype" w:hAnsi="Palatino Linotype"/>
          <w:i/>
          <w:iCs/>
          <w:szCs w:val="22"/>
        </w:rPr>
        <w:t xml:space="preserve"> </w:t>
      </w:r>
      <w:proofErr w:type="spellStart"/>
      <w:r w:rsidRPr="003A1304">
        <w:rPr>
          <w:rStyle w:val="NormalTok"/>
          <w:rFonts w:ascii="Palatino Linotype" w:hAnsi="Palatino Linotype"/>
          <w:i/>
          <w:iCs/>
          <w:szCs w:val="22"/>
        </w:rPr>
        <w:t>mydatalakestorage</w:t>
      </w:r>
      <w:proofErr w:type="spellEnd"/>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--file</w:t>
      </w:r>
      <w:r w:rsidRPr="003A1304">
        <w:rPr>
          <w:rStyle w:val="NormalTok"/>
          <w:rFonts w:ascii="Palatino Linotype" w:hAnsi="Palatino Linotype"/>
          <w:i/>
          <w:iCs/>
          <w:szCs w:val="22"/>
        </w:rPr>
        <w:t xml:space="preserve"> </w:t>
      </w:r>
      <w:r w:rsidRPr="003A1304">
        <w:rPr>
          <w:rStyle w:val="StringTok"/>
          <w:rFonts w:ascii="Palatino Linotype" w:hAnsi="Palatino Linotype"/>
          <w:i/>
          <w:iCs/>
          <w:szCs w:val="22"/>
        </w:rPr>
        <w:t>"</w:t>
      </w:r>
      <w:proofErr w:type="spellStart"/>
      <w:r w:rsidRPr="003A1304">
        <w:rPr>
          <w:rStyle w:val="StringTok"/>
          <w:rFonts w:ascii="Palatino Linotype" w:hAnsi="Palatino Linotype"/>
          <w:i/>
          <w:iCs/>
          <w:szCs w:val="22"/>
        </w:rPr>
        <w:t>localfilepath</w:t>
      </w:r>
      <w:proofErr w:type="spellEnd"/>
      <w:r w:rsidRPr="003A1304">
        <w:rPr>
          <w:rStyle w:val="StringTok"/>
          <w:rFonts w:ascii="Palatino Linotype" w:hAnsi="Palatino Linotype"/>
          <w:i/>
          <w:iCs/>
          <w:szCs w:val="22"/>
        </w:rPr>
        <w:t>/data.csv"</w:t>
      </w:r>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--path</w:t>
      </w:r>
      <w:r w:rsidRPr="003A1304">
        <w:rPr>
          <w:rStyle w:val="NormalTok"/>
          <w:rFonts w:ascii="Palatino Linotype" w:hAnsi="Palatino Linotype"/>
          <w:i/>
          <w:iCs/>
          <w:szCs w:val="22"/>
        </w:rPr>
        <w:t xml:space="preserve"> </w:t>
      </w:r>
      <w:r w:rsidRPr="003A1304">
        <w:rPr>
          <w:rStyle w:val="StringTok"/>
          <w:rFonts w:ascii="Palatino Linotype" w:hAnsi="Palatino Linotype"/>
          <w:i/>
          <w:iCs/>
          <w:szCs w:val="22"/>
        </w:rPr>
        <w:t>"</w:t>
      </w:r>
      <w:proofErr w:type="spellStart"/>
      <w:r w:rsidRPr="003A1304">
        <w:rPr>
          <w:rStyle w:val="StringTok"/>
          <w:rFonts w:ascii="Palatino Linotype" w:hAnsi="Palatino Linotype"/>
          <w:i/>
          <w:iCs/>
          <w:szCs w:val="22"/>
        </w:rPr>
        <w:t>mycontainer</w:t>
      </w:r>
      <w:proofErr w:type="spellEnd"/>
      <w:r w:rsidRPr="003A1304">
        <w:rPr>
          <w:rStyle w:val="StringTok"/>
          <w:rFonts w:ascii="Palatino Linotype" w:hAnsi="Palatino Linotype"/>
          <w:i/>
          <w:iCs/>
          <w:szCs w:val="22"/>
        </w:rPr>
        <w:t>/data/data.csv"</w:t>
      </w:r>
    </w:p>
    <w:p w14:paraId="443CA275" w14:textId="788CA3F8" w:rsidR="00E33581" w:rsidRPr="003A1304" w:rsidRDefault="00E33581" w:rsidP="00E862DF">
      <w:pPr>
        <w:pStyle w:val="FirstParagraph"/>
        <w:spacing w:before="0" w:after="100" w:line="276" w:lineRule="auto"/>
        <w:jc w:val="both"/>
        <w:rPr>
          <w:rFonts w:ascii="Palatino Linotype" w:hAnsi="Palatino Linotype"/>
          <w:sz w:val="22"/>
          <w:szCs w:val="22"/>
        </w:rPr>
      </w:pPr>
    </w:p>
    <w:p w14:paraId="5A0E4AFE" w14:textId="14A8B133" w:rsidR="00085AB1" w:rsidRPr="003A1304" w:rsidRDefault="006379D5"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noProof/>
          <w:sz w:val="22"/>
          <w:szCs w:val="22"/>
        </w:rPr>
        <w:drawing>
          <wp:inline distT="0" distB="0" distL="0" distR="0" wp14:anchorId="26A2B2B8" wp14:editId="0AE4FFCD">
            <wp:extent cx="5731510" cy="3049905"/>
            <wp:effectExtent l="0" t="0" r="2540" b="0"/>
            <wp:docPr id="675073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73632" name="Picture 1" descr="A screenshot of a computer&#10;&#10;AI-generated content may be incorrect."/>
                    <pic:cNvPicPr/>
                  </pic:nvPicPr>
                  <pic:blipFill>
                    <a:blip r:embed="rId13"/>
                    <a:stretch>
                      <a:fillRect/>
                    </a:stretch>
                  </pic:blipFill>
                  <pic:spPr>
                    <a:xfrm>
                      <a:off x="0" y="0"/>
                      <a:ext cx="5731510" cy="3049905"/>
                    </a:xfrm>
                    <a:prstGeom prst="rect">
                      <a:avLst/>
                    </a:prstGeom>
                  </pic:spPr>
                </pic:pic>
              </a:graphicData>
            </a:graphic>
          </wp:inline>
        </w:drawing>
      </w:r>
    </w:p>
    <w:p w14:paraId="65313047" w14:textId="42284750" w:rsidR="00E33581" w:rsidRPr="003A1304" w:rsidRDefault="00E33581"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i/>
          <w:iCs/>
          <w:sz w:val="22"/>
          <w:szCs w:val="22"/>
        </w:rPr>
        <w:t xml:space="preserve">Figure </w:t>
      </w:r>
      <w:r w:rsidR="00D84B15">
        <w:rPr>
          <w:rFonts w:ascii="Palatino Linotype" w:hAnsi="Palatino Linotype"/>
          <w:i/>
          <w:iCs/>
          <w:sz w:val="22"/>
          <w:szCs w:val="22"/>
        </w:rPr>
        <w:t>2.</w:t>
      </w:r>
      <w:r w:rsidR="00DB4E88">
        <w:rPr>
          <w:rFonts w:ascii="Palatino Linotype" w:hAnsi="Palatino Linotype"/>
          <w:i/>
          <w:iCs/>
          <w:sz w:val="22"/>
          <w:szCs w:val="22"/>
        </w:rPr>
        <w:t>7</w:t>
      </w:r>
      <w:r w:rsidRPr="003A1304">
        <w:rPr>
          <w:rFonts w:ascii="Palatino Linotype" w:hAnsi="Palatino Linotype"/>
          <w:i/>
          <w:iCs/>
          <w:sz w:val="22"/>
          <w:szCs w:val="22"/>
        </w:rPr>
        <w:t>: Uploading Data via Azure Storage Explorer</w:t>
      </w:r>
    </w:p>
    <w:p w14:paraId="4B3EEA02" w14:textId="77777777" w:rsidR="00CB09B4" w:rsidRPr="005209BA" w:rsidRDefault="00CB09B4" w:rsidP="00CB09B4">
      <w:pPr>
        <w:spacing w:after="120" w:line="276" w:lineRule="auto"/>
        <w:jc w:val="both"/>
        <w:rPr>
          <w:rFonts w:ascii="Palatino Linotype" w:hAnsi="Palatino Linotype"/>
          <w:sz w:val="22"/>
          <w:szCs w:val="22"/>
        </w:rPr>
      </w:pPr>
      <w:r w:rsidRPr="005209BA">
        <w:rPr>
          <w:rFonts w:ascii="Palatino Linotype" w:hAnsi="Palatino Linotype"/>
          <w:sz w:val="22"/>
          <w:szCs w:val="22"/>
        </w:rPr>
        <w:t>Regardless of the approach you choose, always ensure that your files comply with organizational policies, especially regarding data privacy and security. With these tools, moving data into Azure Data Lake Storage becomes a simple and efficient task.</w:t>
      </w:r>
    </w:p>
    <w:p w14:paraId="23C2AB33" w14:textId="77777777" w:rsidR="004D5BE3" w:rsidRPr="003A1304" w:rsidRDefault="004D5BE3" w:rsidP="00E862DF">
      <w:pPr>
        <w:pStyle w:val="Heading1BPBHEB"/>
        <w:spacing w:before="0" w:after="100"/>
        <w:jc w:val="both"/>
        <w:rPr>
          <w:lang w:val="en-IN"/>
        </w:rPr>
      </w:pPr>
      <w:r w:rsidRPr="003A1304">
        <w:rPr>
          <w:lang w:val="en-IN"/>
        </w:rPr>
        <w:t>Uploading Data to Azure Data Lake Storage</w:t>
      </w:r>
    </w:p>
    <w:p w14:paraId="7E2E8A08" w14:textId="77777777" w:rsidR="004D5BE3" w:rsidRPr="003A1304" w:rsidRDefault="004D5BE3"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sz w:val="22"/>
          <w:szCs w:val="22"/>
        </w:rPr>
        <w:t>Efficient data ingestion is crucial for populating your data lake. Azure provides multiple methods for uploading data, including the Azure portal, Azure Storage Explorer, Azure CLI, and programmatic APIs.</w:t>
      </w:r>
    </w:p>
    <w:p w14:paraId="5A72522F" w14:textId="77777777" w:rsidR="004D5BE3" w:rsidRPr="003A1304" w:rsidRDefault="004D5BE3" w:rsidP="00E862DF">
      <w:pPr>
        <w:pStyle w:val="Heading2"/>
        <w:spacing w:before="0" w:after="100" w:line="276" w:lineRule="auto"/>
        <w:jc w:val="both"/>
        <w:rPr>
          <w:rFonts w:ascii="Palatino Linotype" w:hAnsi="Palatino Linotype"/>
        </w:rPr>
      </w:pPr>
      <w:r w:rsidRPr="003A1304">
        <w:rPr>
          <w:rFonts w:ascii="Palatino Linotype" w:hAnsi="Palatino Linotype"/>
        </w:rPr>
        <w:t>Performance Optimization</w:t>
      </w:r>
    </w:p>
    <w:p w14:paraId="6EC7C9E3" w14:textId="77777777" w:rsidR="004D5BE3" w:rsidRPr="003A1304" w:rsidRDefault="004D5BE3"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Optimizing the performance of ADLS involves configuring settings that enhance data retrieval and storage efficiency.</w:t>
      </w:r>
    </w:p>
    <w:p w14:paraId="0198EA20" w14:textId="77777777" w:rsidR="004D5BE3" w:rsidRPr="003A1304" w:rsidRDefault="004D5BE3"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Optimal performance in Azure Data Lake Storage is achieved through a combination of architectural decisions and ongoing tuning. Factors such as data layout, concurrency, and network configuration all influence the efficiency of your data lake.</w:t>
      </w:r>
    </w:p>
    <w:p w14:paraId="625A8D63" w14:textId="77777777" w:rsidR="004D5BE3" w:rsidRPr="003A1304" w:rsidRDefault="004D5BE3" w:rsidP="0047283D">
      <w:pPr>
        <w:pStyle w:val="ListParagraph"/>
        <w:numPr>
          <w:ilvl w:val="0"/>
          <w:numId w:val="14"/>
        </w:numPr>
        <w:spacing w:after="100" w:line="276" w:lineRule="auto"/>
        <w:jc w:val="both"/>
        <w:rPr>
          <w:rFonts w:ascii="Palatino Linotype" w:hAnsi="Palatino Linotype"/>
          <w:sz w:val="22"/>
          <w:szCs w:val="22"/>
        </w:rPr>
      </w:pPr>
      <w:r w:rsidRPr="003A1304">
        <w:rPr>
          <w:rFonts w:ascii="Palatino Linotype" w:hAnsi="Palatino Linotype"/>
          <w:b/>
          <w:bCs/>
          <w:sz w:val="22"/>
          <w:szCs w:val="22"/>
        </w:rPr>
        <w:lastRenderedPageBreak/>
        <w:t>Partitioning Data</w:t>
      </w:r>
      <w:r w:rsidRPr="003A1304">
        <w:rPr>
          <w:rFonts w:ascii="Palatino Linotype" w:hAnsi="Palatino Linotype"/>
          <w:sz w:val="22"/>
          <w:szCs w:val="22"/>
        </w:rPr>
        <w:t>: Organize data into folders based on time, type, or other relevant dimensions to enable parallel processing and faster query execution.</w:t>
      </w:r>
    </w:p>
    <w:p w14:paraId="46EEFEE9" w14:textId="77777777" w:rsidR="004D5BE3" w:rsidRPr="003A1304" w:rsidRDefault="004D5BE3" w:rsidP="0047283D">
      <w:pPr>
        <w:pStyle w:val="ListParagraph"/>
        <w:numPr>
          <w:ilvl w:val="0"/>
          <w:numId w:val="14"/>
        </w:numPr>
        <w:spacing w:after="100" w:line="276" w:lineRule="auto"/>
        <w:jc w:val="both"/>
        <w:rPr>
          <w:rFonts w:ascii="Palatino Linotype" w:hAnsi="Palatino Linotype"/>
          <w:sz w:val="22"/>
          <w:szCs w:val="22"/>
        </w:rPr>
      </w:pPr>
      <w:r w:rsidRPr="003A1304">
        <w:rPr>
          <w:rFonts w:ascii="Palatino Linotype" w:hAnsi="Palatino Linotype"/>
          <w:b/>
          <w:bCs/>
          <w:sz w:val="22"/>
          <w:szCs w:val="22"/>
        </w:rPr>
        <w:t>File Size Considerations</w:t>
      </w:r>
      <w:r w:rsidRPr="003A1304">
        <w:rPr>
          <w:rFonts w:ascii="Palatino Linotype" w:hAnsi="Palatino Linotype"/>
          <w:sz w:val="22"/>
          <w:szCs w:val="22"/>
        </w:rPr>
        <w:t>: Avoid storing excessively small files, as they can lead to inefficiencies in processing and increased overhead. Aim for larger, consolidated files wherever possible.</w:t>
      </w:r>
    </w:p>
    <w:p w14:paraId="59B5FDD2" w14:textId="77777777" w:rsidR="004D5BE3" w:rsidRPr="003A1304" w:rsidRDefault="004D5BE3" w:rsidP="0047283D">
      <w:pPr>
        <w:pStyle w:val="ListParagraph"/>
        <w:numPr>
          <w:ilvl w:val="0"/>
          <w:numId w:val="14"/>
        </w:numPr>
        <w:spacing w:after="100" w:line="276" w:lineRule="auto"/>
        <w:jc w:val="both"/>
        <w:rPr>
          <w:rFonts w:ascii="Palatino Linotype" w:hAnsi="Palatino Linotype"/>
          <w:sz w:val="22"/>
          <w:szCs w:val="22"/>
        </w:rPr>
      </w:pPr>
      <w:r w:rsidRPr="003A1304">
        <w:rPr>
          <w:rFonts w:ascii="Palatino Linotype" w:hAnsi="Palatino Linotype"/>
          <w:b/>
          <w:bCs/>
          <w:sz w:val="22"/>
          <w:szCs w:val="22"/>
        </w:rPr>
        <w:t>Concurrency Settings</w:t>
      </w:r>
      <w:r w:rsidRPr="003A1304">
        <w:rPr>
          <w:rFonts w:ascii="Palatino Linotype" w:hAnsi="Palatino Linotype"/>
          <w:sz w:val="22"/>
          <w:szCs w:val="22"/>
        </w:rPr>
        <w:t>: Tune application and service settings to maximize throughput. For example, increase the number of parallel readers and writers when working with Spark or Azure Data Factory.</w:t>
      </w:r>
    </w:p>
    <w:p w14:paraId="35D73E93" w14:textId="77777777" w:rsidR="004D5BE3" w:rsidRPr="003A1304" w:rsidRDefault="004D5BE3" w:rsidP="0047283D">
      <w:pPr>
        <w:pStyle w:val="ListParagraph"/>
        <w:numPr>
          <w:ilvl w:val="0"/>
          <w:numId w:val="14"/>
        </w:numPr>
        <w:spacing w:after="100" w:line="276" w:lineRule="auto"/>
        <w:jc w:val="both"/>
        <w:rPr>
          <w:rFonts w:ascii="Palatino Linotype" w:hAnsi="Palatino Linotype"/>
          <w:sz w:val="22"/>
          <w:szCs w:val="22"/>
        </w:rPr>
      </w:pPr>
      <w:r w:rsidRPr="003A1304">
        <w:rPr>
          <w:rFonts w:ascii="Palatino Linotype" w:hAnsi="Palatino Linotype"/>
          <w:b/>
          <w:bCs/>
          <w:sz w:val="22"/>
          <w:szCs w:val="22"/>
        </w:rPr>
        <w:t>Networking</w:t>
      </w:r>
      <w:r w:rsidRPr="003A1304">
        <w:rPr>
          <w:rFonts w:ascii="Palatino Linotype" w:hAnsi="Palatino Linotype"/>
          <w:sz w:val="22"/>
          <w:szCs w:val="22"/>
        </w:rPr>
        <w:t xml:space="preserve">: Place your </w:t>
      </w:r>
      <w:proofErr w:type="spellStart"/>
      <w:r w:rsidRPr="003A1304">
        <w:rPr>
          <w:rFonts w:ascii="Palatino Linotype" w:hAnsi="Palatino Linotype"/>
          <w:sz w:val="22"/>
          <w:szCs w:val="22"/>
        </w:rPr>
        <w:t>compute</w:t>
      </w:r>
      <w:proofErr w:type="spellEnd"/>
      <w:r w:rsidRPr="003A1304">
        <w:rPr>
          <w:rFonts w:ascii="Palatino Linotype" w:hAnsi="Palatino Linotype"/>
          <w:sz w:val="22"/>
          <w:szCs w:val="22"/>
        </w:rPr>
        <w:t xml:space="preserve"> resources and storage in the same Azure region to minimize latency. Leverage Azure’s Virtual Network integration for secure and efficient data transfer.</w:t>
      </w:r>
    </w:p>
    <w:p w14:paraId="1D886CB7" w14:textId="77777777" w:rsidR="004D5BE3" w:rsidRPr="003A1304" w:rsidRDefault="004D5BE3" w:rsidP="0047283D">
      <w:pPr>
        <w:pStyle w:val="ListParagraph"/>
        <w:numPr>
          <w:ilvl w:val="0"/>
          <w:numId w:val="14"/>
        </w:numPr>
        <w:spacing w:after="100" w:line="276" w:lineRule="auto"/>
        <w:jc w:val="both"/>
        <w:rPr>
          <w:rFonts w:ascii="Palatino Linotype" w:hAnsi="Palatino Linotype"/>
          <w:sz w:val="22"/>
          <w:szCs w:val="22"/>
        </w:rPr>
      </w:pPr>
      <w:r w:rsidRPr="003A1304">
        <w:rPr>
          <w:rFonts w:ascii="Palatino Linotype" w:hAnsi="Palatino Linotype"/>
          <w:b/>
          <w:bCs/>
          <w:sz w:val="22"/>
          <w:szCs w:val="22"/>
        </w:rPr>
        <w:t>Monitoring</w:t>
      </w:r>
      <w:r w:rsidRPr="003A1304">
        <w:rPr>
          <w:rFonts w:ascii="Palatino Linotype" w:hAnsi="Palatino Linotype"/>
          <w:sz w:val="22"/>
          <w:szCs w:val="22"/>
        </w:rPr>
        <w:t>: Continuously monitor performance metrics and adjust storage configurations, such as scaling up throughput or optimizing access patterns, as needed.</w:t>
      </w:r>
    </w:p>
    <w:p w14:paraId="15BF5DC2" w14:textId="77777777" w:rsidR="004D5BE3" w:rsidRDefault="004D5BE3"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By proactively addressing these performance considerations, data engineers can ensure their data lakes remain responsive and cost-effective, even as data volumes and query complexity grow.</w:t>
      </w:r>
    </w:p>
    <w:p w14:paraId="3FFE4D29" w14:textId="77777777" w:rsidR="00133F25" w:rsidRPr="003A1304" w:rsidRDefault="00133F25" w:rsidP="00133F25">
      <w:pPr>
        <w:pStyle w:val="FirstParagraph"/>
        <w:spacing w:before="0" w:after="100" w:line="276" w:lineRule="auto"/>
        <w:jc w:val="both"/>
        <w:rPr>
          <w:rFonts w:ascii="Palatino Linotype" w:hAnsi="Palatino Linotype"/>
          <w:sz w:val="22"/>
          <w:szCs w:val="22"/>
        </w:rPr>
      </w:pPr>
      <w:r w:rsidRPr="003A1304">
        <w:rPr>
          <w:rFonts w:ascii="Palatino Linotype" w:hAnsi="Palatino Linotype"/>
          <w:sz w:val="22"/>
          <w:szCs w:val="22"/>
        </w:rPr>
        <w:t xml:space="preserve">For large-scale data ingestion, consider using </w:t>
      </w:r>
      <w:proofErr w:type="spellStart"/>
      <w:r w:rsidRPr="003A1304">
        <w:rPr>
          <w:rFonts w:ascii="Palatino Linotype" w:hAnsi="Palatino Linotype"/>
          <w:sz w:val="22"/>
          <w:szCs w:val="22"/>
        </w:rPr>
        <w:t>AzCopy</w:t>
      </w:r>
      <w:proofErr w:type="spellEnd"/>
      <w:r w:rsidRPr="003A1304">
        <w:rPr>
          <w:rFonts w:ascii="Palatino Linotype" w:hAnsi="Palatino Linotype"/>
          <w:sz w:val="22"/>
          <w:szCs w:val="22"/>
        </w:rPr>
        <w:t>, a command-line utility optimized for high-speed data transfers:</w:t>
      </w:r>
    </w:p>
    <w:p w14:paraId="19E2FA22" w14:textId="77777777" w:rsidR="00133F25" w:rsidRPr="003A1304" w:rsidRDefault="00133F25" w:rsidP="00133F25">
      <w:pPr>
        <w:pStyle w:val="SourceCode"/>
        <w:pBdr>
          <w:top w:val="single" w:sz="4" w:space="1" w:color="auto"/>
          <w:left w:val="single" w:sz="4" w:space="4" w:color="auto"/>
          <w:bottom w:val="single" w:sz="4" w:space="1" w:color="auto"/>
          <w:right w:val="single" w:sz="4" w:space="4" w:color="auto"/>
        </w:pBdr>
        <w:shd w:val="clear" w:color="auto" w:fill="D9D9D9" w:themeFill="background1" w:themeFillShade="D9"/>
        <w:wordWrap/>
        <w:spacing w:after="100" w:line="276" w:lineRule="auto"/>
        <w:rPr>
          <w:rFonts w:ascii="Palatino Linotype" w:hAnsi="Palatino Linotype"/>
          <w:i/>
          <w:iCs/>
          <w:szCs w:val="22"/>
        </w:rPr>
      </w:pPr>
      <w:proofErr w:type="spellStart"/>
      <w:r w:rsidRPr="003A1304">
        <w:rPr>
          <w:rStyle w:val="ExtensionTok"/>
          <w:rFonts w:ascii="Palatino Linotype" w:hAnsi="Palatino Linotype"/>
          <w:i/>
          <w:iCs/>
          <w:szCs w:val="22"/>
        </w:rPr>
        <w:t>azcopy</w:t>
      </w:r>
      <w:proofErr w:type="spellEnd"/>
      <w:r w:rsidRPr="003A1304">
        <w:rPr>
          <w:rStyle w:val="NormalTok"/>
          <w:rFonts w:ascii="Palatino Linotype" w:hAnsi="Palatino Linotype"/>
          <w:i/>
          <w:iCs/>
          <w:szCs w:val="22"/>
        </w:rPr>
        <w:t xml:space="preserve"> copy </w:t>
      </w:r>
      <w:r w:rsidRPr="003A1304">
        <w:rPr>
          <w:rStyle w:val="StringTok"/>
          <w:rFonts w:ascii="Palatino Linotype" w:hAnsi="Palatino Linotype"/>
          <w:i/>
          <w:iCs/>
          <w:szCs w:val="22"/>
        </w:rPr>
        <w:t>"C:\data\*"</w:t>
      </w:r>
      <w:r w:rsidRPr="003A1304">
        <w:rPr>
          <w:rStyle w:val="NormalTok"/>
          <w:rFonts w:ascii="Palatino Linotype" w:hAnsi="Palatino Linotype"/>
          <w:i/>
          <w:iCs/>
          <w:szCs w:val="22"/>
        </w:rPr>
        <w:t xml:space="preserve"> </w:t>
      </w:r>
      <w:r w:rsidRPr="003A1304">
        <w:rPr>
          <w:rStyle w:val="StringTok"/>
          <w:rFonts w:ascii="Palatino Linotype" w:hAnsi="Palatino Linotype"/>
          <w:i/>
          <w:iCs/>
          <w:szCs w:val="22"/>
        </w:rPr>
        <w:t>"https://mydatalakestorage.dfs.core.windows.net/mycontainer/data"</w:t>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--recursive</w:t>
      </w:r>
    </w:p>
    <w:p w14:paraId="33A2B4D5" w14:textId="77777777" w:rsidR="00133F25" w:rsidRPr="00890F74" w:rsidRDefault="00133F25" w:rsidP="00890F74">
      <w:pPr>
        <w:pStyle w:val="Heading1BPBHEB"/>
        <w:spacing w:before="0" w:after="100"/>
        <w:jc w:val="both"/>
        <w:rPr>
          <w:lang w:val="en-IN"/>
        </w:rPr>
      </w:pPr>
      <w:r w:rsidRPr="00890F74">
        <w:rPr>
          <w:lang w:val="en-IN"/>
        </w:rPr>
        <w:t>Managing Data with Azure Data Lake Storage</w:t>
      </w:r>
    </w:p>
    <w:p w14:paraId="040017FD" w14:textId="77777777" w:rsidR="00133F25" w:rsidRPr="003A1304" w:rsidRDefault="00133F25" w:rsidP="00133F25">
      <w:pPr>
        <w:pStyle w:val="FirstParagraph"/>
        <w:spacing w:before="0" w:after="100" w:line="276" w:lineRule="auto"/>
        <w:jc w:val="both"/>
        <w:rPr>
          <w:rFonts w:ascii="Palatino Linotype" w:hAnsi="Palatino Linotype"/>
          <w:sz w:val="22"/>
          <w:szCs w:val="22"/>
        </w:rPr>
      </w:pPr>
      <w:r w:rsidRPr="003A1304">
        <w:rPr>
          <w:rFonts w:ascii="Palatino Linotype" w:hAnsi="Palatino Linotype"/>
          <w:sz w:val="22"/>
          <w:szCs w:val="22"/>
        </w:rPr>
        <w:t>Effective data management ensures that your data lake remains organized, secure, and performant. This involves creating logical directory structures, maintaining metadata, and implementing lifecycle management policies.</w:t>
      </w:r>
    </w:p>
    <w:p w14:paraId="12A4F8C3" w14:textId="77777777" w:rsidR="00133F25" w:rsidRPr="003A1304" w:rsidRDefault="00133F25" w:rsidP="00133F25">
      <w:pPr>
        <w:pStyle w:val="Heading2"/>
        <w:spacing w:before="0" w:after="100" w:line="276" w:lineRule="auto"/>
        <w:jc w:val="both"/>
        <w:rPr>
          <w:rFonts w:ascii="Palatino Linotype" w:hAnsi="Palatino Linotype"/>
        </w:rPr>
      </w:pPr>
      <w:r w:rsidRPr="003A1304">
        <w:rPr>
          <w:rFonts w:ascii="Palatino Linotype" w:hAnsi="Palatino Linotype"/>
        </w:rPr>
        <w:t>Directory and File Organization</w:t>
      </w:r>
    </w:p>
    <w:p w14:paraId="5DE81EFD" w14:textId="77777777" w:rsidR="00133F25" w:rsidRPr="003A1304" w:rsidRDefault="00133F25" w:rsidP="00133F25">
      <w:pPr>
        <w:pStyle w:val="FirstParagraph"/>
        <w:spacing w:before="0" w:after="100" w:line="276" w:lineRule="auto"/>
        <w:jc w:val="both"/>
        <w:rPr>
          <w:rFonts w:ascii="Palatino Linotype" w:hAnsi="Palatino Linotype"/>
          <w:sz w:val="22"/>
          <w:szCs w:val="22"/>
        </w:rPr>
      </w:pPr>
      <w:r w:rsidRPr="003A1304">
        <w:rPr>
          <w:rFonts w:ascii="Palatino Linotype" w:hAnsi="Palatino Linotype"/>
          <w:sz w:val="22"/>
          <w:szCs w:val="22"/>
        </w:rPr>
        <w:t>Design your directory hierarchy based on data domains, sensitivity, and usage patterns. Common structures include separating raw, processed, and curated data, or organizing by business unit or timeframe.</w:t>
      </w:r>
    </w:p>
    <w:p w14:paraId="11429516" w14:textId="0D7D0862" w:rsidR="00F1142F" w:rsidRPr="003A1304" w:rsidRDefault="00F1142F" w:rsidP="00E862DF">
      <w:pPr>
        <w:pStyle w:val="Heading1BPBHEB"/>
        <w:spacing w:before="0" w:after="100"/>
        <w:jc w:val="both"/>
        <w:rPr>
          <w:lang w:val="en-IN"/>
        </w:rPr>
      </w:pPr>
      <w:r w:rsidRPr="003A1304">
        <w:rPr>
          <w:lang w:val="en-IN"/>
        </w:rPr>
        <w:t xml:space="preserve">Recipe: Securing Data in </w:t>
      </w:r>
      <w:r w:rsidR="00FD41D0" w:rsidRPr="003A1304">
        <w:rPr>
          <w:lang w:val="en-IN"/>
        </w:rPr>
        <w:t>ADLS</w:t>
      </w:r>
    </w:p>
    <w:p w14:paraId="302B4515" w14:textId="77777777" w:rsidR="004D5BE3" w:rsidRPr="003A1304" w:rsidRDefault="004D5BE3" w:rsidP="00E862DF">
      <w:pPr>
        <w:spacing w:after="100" w:line="276" w:lineRule="auto"/>
        <w:jc w:val="both"/>
        <w:rPr>
          <w:rFonts w:ascii="Palatino Linotype" w:hAnsi="Palatino Linotype"/>
          <w:sz w:val="22"/>
          <w:szCs w:val="22"/>
        </w:rPr>
      </w:pPr>
      <w:bookmarkStart w:id="6" w:name="X2ea4dc4b7328e90df351a3a1c0632e23b4cc5dc"/>
      <w:bookmarkStart w:id="7" w:name="directory-and-file-organization"/>
      <w:r w:rsidRPr="003A1304">
        <w:rPr>
          <w:rFonts w:ascii="Palatino Linotype" w:hAnsi="Palatino Linotype"/>
          <w:sz w:val="22"/>
          <w:szCs w:val="22"/>
        </w:rPr>
        <w:t>Security is paramount when managing sensitive data in the cloud. ADLS provides various features to safeguard your data.</w:t>
      </w:r>
    </w:p>
    <w:p w14:paraId="07060B60" w14:textId="77777777" w:rsidR="004D5BE3" w:rsidRPr="003A1304" w:rsidRDefault="004D5BE3"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Data security is a cornerstone of any cloud data solution. Azure Data Lake Storage incorporates a comprehensive suite of security features to protect sensitive data at rest and in transit.</w:t>
      </w:r>
    </w:p>
    <w:p w14:paraId="0DEF2610" w14:textId="77777777" w:rsidR="004D5BE3" w:rsidRPr="003A1304" w:rsidRDefault="004D5BE3" w:rsidP="0047283D">
      <w:pPr>
        <w:pStyle w:val="ListParagraph"/>
        <w:numPr>
          <w:ilvl w:val="0"/>
          <w:numId w:val="15"/>
        </w:numPr>
        <w:spacing w:after="100" w:line="276" w:lineRule="auto"/>
        <w:jc w:val="both"/>
        <w:rPr>
          <w:rFonts w:ascii="Palatino Linotype" w:hAnsi="Palatino Linotype"/>
          <w:sz w:val="22"/>
          <w:szCs w:val="22"/>
        </w:rPr>
      </w:pPr>
      <w:r w:rsidRPr="003A1304">
        <w:rPr>
          <w:rFonts w:ascii="Palatino Linotype" w:hAnsi="Palatino Linotype"/>
          <w:b/>
          <w:bCs/>
          <w:sz w:val="22"/>
          <w:szCs w:val="22"/>
        </w:rPr>
        <w:lastRenderedPageBreak/>
        <w:t>Encryption</w:t>
      </w:r>
      <w:r w:rsidRPr="003A1304">
        <w:rPr>
          <w:rFonts w:ascii="Palatino Linotype" w:hAnsi="Palatino Linotype"/>
          <w:sz w:val="22"/>
          <w:szCs w:val="22"/>
        </w:rPr>
        <w:t>: All data stored in ADLS is encrypted by default using Microsoft-managed keys. For greater control, you can use customer-managed keys in Azure Key Vault.</w:t>
      </w:r>
    </w:p>
    <w:p w14:paraId="2A93F287" w14:textId="77777777" w:rsidR="004D5BE3" w:rsidRPr="003A1304" w:rsidRDefault="004D5BE3" w:rsidP="0047283D">
      <w:pPr>
        <w:pStyle w:val="ListParagraph"/>
        <w:numPr>
          <w:ilvl w:val="0"/>
          <w:numId w:val="15"/>
        </w:numPr>
        <w:spacing w:after="100" w:line="276" w:lineRule="auto"/>
        <w:jc w:val="both"/>
        <w:rPr>
          <w:rFonts w:ascii="Palatino Linotype" w:hAnsi="Palatino Linotype"/>
          <w:sz w:val="22"/>
          <w:szCs w:val="22"/>
        </w:rPr>
      </w:pPr>
      <w:r w:rsidRPr="003A1304">
        <w:rPr>
          <w:rFonts w:ascii="Palatino Linotype" w:hAnsi="Palatino Linotype"/>
          <w:b/>
          <w:bCs/>
          <w:sz w:val="22"/>
          <w:szCs w:val="22"/>
        </w:rPr>
        <w:t>Network Security</w:t>
      </w:r>
      <w:r w:rsidRPr="003A1304">
        <w:rPr>
          <w:rFonts w:ascii="Palatino Linotype" w:hAnsi="Palatino Linotype"/>
          <w:sz w:val="22"/>
          <w:szCs w:val="22"/>
        </w:rPr>
        <w:t>: Restrict access to your storage account using virtual network service endpoints, private endpoints, or firewall rules, ensuring only trusted networks can connect.</w:t>
      </w:r>
    </w:p>
    <w:p w14:paraId="08CC0029" w14:textId="77777777" w:rsidR="004D5BE3" w:rsidRDefault="004D5BE3" w:rsidP="0047283D">
      <w:pPr>
        <w:pStyle w:val="ListParagraph"/>
        <w:numPr>
          <w:ilvl w:val="0"/>
          <w:numId w:val="15"/>
        </w:numPr>
        <w:spacing w:after="100" w:line="276" w:lineRule="auto"/>
        <w:jc w:val="both"/>
        <w:rPr>
          <w:rFonts w:ascii="Palatino Linotype" w:hAnsi="Palatino Linotype"/>
          <w:sz w:val="22"/>
          <w:szCs w:val="22"/>
        </w:rPr>
      </w:pPr>
      <w:r w:rsidRPr="003A1304">
        <w:rPr>
          <w:rFonts w:ascii="Palatino Linotype" w:hAnsi="Palatino Linotype"/>
          <w:b/>
          <w:bCs/>
          <w:sz w:val="22"/>
          <w:szCs w:val="22"/>
        </w:rPr>
        <w:t>Authentication</w:t>
      </w:r>
      <w:r w:rsidRPr="003A1304">
        <w:rPr>
          <w:rFonts w:ascii="Palatino Linotype" w:hAnsi="Palatino Linotype"/>
          <w:sz w:val="22"/>
          <w:szCs w:val="22"/>
        </w:rPr>
        <w:t>: Leverage Azure Active Directory (AAD) integration for identity management and authentication. This facilitates single sign-on and centralized user management.</w:t>
      </w:r>
    </w:p>
    <w:p w14:paraId="6D1362DC" w14:textId="3988816C" w:rsidR="00CF7FAA" w:rsidRDefault="00CF7FAA" w:rsidP="00CF7FAA">
      <w:pPr>
        <w:pStyle w:val="NormalWeb"/>
        <w:ind w:left="360"/>
      </w:pPr>
      <w:r>
        <w:rPr>
          <w:noProof/>
        </w:rPr>
        <w:drawing>
          <wp:inline distT="0" distB="0" distL="0" distR="0" wp14:anchorId="299C5270" wp14:editId="5BB2D7E8">
            <wp:extent cx="5731510" cy="6125845"/>
            <wp:effectExtent l="0" t="0" r="2540" b="8255"/>
            <wp:docPr id="677671475"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71475" name="Picture 3" descr="A diagram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6125845"/>
                    </a:xfrm>
                    <a:prstGeom prst="rect">
                      <a:avLst/>
                    </a:prstGeom>
                    <a:noFill/>
                    <a:ln>
                      <a:noFill/>
                    </a:ln>
                  </pic:spPr>
                </pic:pic>
              </a:graphicData>
            </a:graphic>
          </wp:inline>
        </w:drawing>
      </w:r>
    </w:p>
    <w:p w14:paraId="004B5380" w14:textId="7678BFE9" w:rsidR="00CF7FAA" w:rsidRPr="00DB4E88" w:rsidRDefault="00CF7FAA" w:rsidP="00CF7FAA">
      <w:pPr>
        <w:pStyle w:val="NormalWeb"/>
        <w:ind w:left="360"/>
        <w:rPr>
          <w:i/>
          <w:iCs/>
        </w:rPr>
      </w:pPr>
      <w:r w:rsidRPr="00DB4E88">
        <w:rPr>
          <w:i/>
          <w:iCs/>
        </w:rPr>
        <w:t>Figure</w:t>
      </w:r>
      <w:r w:rsidR="00DB4E88" w:rsidRPr="00DB4E88">
        <w:rPr>
          <w:i/>
          <w:iCs/>
        </w:rPr>
        <w:t xml:space="preserve"> 2.8</w:t>
      </w:r>
      <w:r w:rsidRPr="00DB4E88">
        <w:rPr>
          <w:i/>
          <w:iCs/>
        </w:rPr>
        <w:t xml:space="preserve">: </w:t>
      </w:r>
      <w:r w:rsidR="004467C9" w:rsidRPr="00DB4E88">
        <w:rPr>
          <w:i/>
          <w:iCs/>
        </w:rPr>
        <w:t xml:space="preserve">Integrated </w:t>
      </w:r>
      <w:r w:rsidRPr="00DB4E88">
        <w:rPr>
          <w:i/>
          <w:iCs/>
        </w:rPr>
        <w:t xml:space="preserve">Security </w:t>
      </w:r>
      <w:r w:rsidR="004467C9" w:rsidRPr="00DB4E88">
        <w:rPr>
          <w:i/>
          <w:iCs/>
        </w:rPr>
        <w:t xml:space="preserve">features in ADLS </w:t>
      </w:r>
    </w:p>
    <w:p w14:paraId="152ED394" w14:textId="77777777" w:rsidR="004D5BE3" w:rsidRPr="003A1304" w:rsidRDefault="004D5BE3" w:rsidP="0047283D">
      <w:pPr>
        <w:pStyle w:val="ListParagraph"/>
        <w:numPr>
          <w:ilvl w:val="0"/>
          <w:numId w:val="15"/>
        </w:numPr>
        <w:spacing w:after="100" w:line="276" w:lineRule="auto"/>
        <w:jc w:val="both"/>
        <w:rPr>
          <w:rFonts w:ascii="Palatino Linotype" w:hAnsi="Palatino Linotype"/>
          <w:sz w:val="22"/>
          <w:szCs w:val="22"/>
        </w:rPr>
      </w:pPr>
      <w:r w:rsidRPr="003A1304">
        <w:rPr>
          <w:rFonts w:ascii="Palatino Linotype" w:hAnsi="Palatino Linotype"/>
          <w:b/>
          <w:bCs/>
          <w:sz w:val="22"/>
          <w:szCs w:val="22"/>
        </w:rPr>
        <w:lastRenderedPageBreak/>
        <w:t>Monitoring and Auditing</w:t>
      </w:r>
      <w:r w:rsidRPr="003A1304">
        <w:rPr>
          <w:rFonts w:ascii="Palatino Linotype" w:hAnsi="Palatino Linotype"/>
          <w:sz w:val="22"/>
          <w:szCs w:val="22"/>
        </w:rPr>
        <w:t>: Enable logging and diagnostic settings to capture all access and modification events, which supports both compliance requirements and forensic investigations.</w:t>
      </w:r>
    </w:p>
    <w:p w14:paraId="40778E76" w14:textId="77777777" w:rsidR="004D5BE3" w:rsidRPr="003A1304" w:rsidRDefault="004D5BE3" w:rsidP="0047283D">
      <w:pPr>
        <w:pStyle w:val="ListParagraph"/>
        <w:numPr>
          <w:ilvl w:val="0"/>
          <w:numId w:val="15"/>
        </w:numPr>
        <w:spacing w:after="100" w:line="276" w:lineRule="auto"/>
        <w:jc w:val="both"/>
        <w:rPr>
          <w:rFonts w:ascii="Palatino Linotype" w:hAnsi="Palatino Linotype"/>
          <w:sz w:val="22"/>
          <w:szCs w:val="22"/>
        </w:rPr>
      </w:pPr>
      <w:r w:rsidRPr="003A1304">
        <w:rPr>
          <w:rFonts w:ascii="Palatino Linotype" w:hAnsi="Palatino Linotype"/>
          <w:b/>
          <w:bCs/>
          <w:sz w:val="22"/>
          <w:szCs w:val="22"/>
        </w:rPr>
        <w:t>Threat Protection</w:t>
      </w:r>
      <w:r w:rsidRPr="003A1304">
        <w:rPr>
          <w:rFonts w:ascii="Palatino Linotype" w:hAnsi="Palatino Linotype"/>
          <w:sz w:val="22"/>
          <w:szCs w:val="22"/>
        </w:rPr>
        <w:t>: Utilize Azure Defender for Storage to detect and respond to potential threats, including malware, suspicious access patterns, and data exfiltration attempts.</w:t>
      </w:r>
    </w:p>
    <w:p w14:paraId="45A11976" w14:textId="77777777" w:rsidR="004D5BE3" w:rsidRPr="003A1304" w:rsidRDefault="004D5BE3"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Security should be treated as an ongoing commitment, not a one-time setup. Regularly review your security posture, update policies, and educate users to stay ahead of emerging threats.</w:t>
      </w:r>
    </w:p>
    <w:p w14:paraId="68A382EE" w14:textId="2BE5521A" w:rsidR="002D5ADC" w:rsidRPr="003A1304" w:rsidRDefault="002D5ADC" w:rsidP="00E862DF">
      <w:pPr>
        <w:pStyle w:val="Heading1BPBHEB"/>
        <w:spacing w:before="0" w:after="100"/>
        <w:jc w:val="both"/>
        <w:rPr>
          <w:lang w:val="en-IN"/>
        </w:rPr>
      </w:pPr>
      <w:r w:rsidRPr="003A1304">
        <w:rPr>
          <w:lang w:val="en-IN"/>
        </w:rPr>
        <w:t xml:space="preserve">Recipe 6: Managing Data with </w:t>
      </w:r>
      <w:r w:rsidR="00FD41D0" w:rsidRPr="003A1304">
        <w:rPr>
          <w:lang w:val="en-IN"/>
        </w:rPr>
        <w:t>ADLS</w:t>
      </w:r>
    </w:p>
    <w:p w14:paraId="0D3CEE8F" w14:textId="77777777" w:rsidR="00A6637C" w:rsidRPr="005209BA" w:rsidRDefault="00A6637C" w:rsidP="00DF141B">
      <w:pPr>
        <w:spacing w:after="120" w:line="276" w:lineRule="auto"/>
        <w:jc w:val="both"/>
        <w:rPr>
          <w:rFonts w:ascii="Palatino Linotype" w:hAnsi="Palatino Linotype"/>
          <w:sz w:val="22"/>
          <w:szCs w:val="22"/>
        </w:rPr>
      </w:pPr>
      <w:r w:rsidRPr="005209BA">
        <w:rPr>
          <w:rFonts w:ascii="Palatino Linotype" w:hAnsi="Palatino Linotype"/>
          <w:sz w:val="22"/>
          <w:szCs w:val="22"/>
        </w:rPr>
        <w:t>Azure Data Lake Storage (ADLS) has established itself as a foundational service for big data analytics in the cloud. By providing a highly scalable and secure data lake, ADLS enables organizations to store and process massive amounts of structured, semi-structured, and unstructured data. Let’s explore some practical aspects of managing data with ADLS, including metadata management, integration with Azure Data Factory, securing your data, monitoring and auditing activities, and managing costs.</w:t>
      </w:r>
    </w:p>
    <w:p w14:paraId="63E2D108" w14:textId="6B1C9EB6" w:rsidR="002D5ADC" w:rsidRPr="003A1304" w:rsidRDefault="002D5ADC"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1: Creating Directories</w:t>
      </w:r>
    </w:p>
    <w:p w14:paraId="0F7A0151" w14:textId="77777777" w:rsidR="002D5ADC" w:rsidRPr="003A1304" w:rsidRDefault="002D5ADC"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sz w:val="22"/>
          <w:szCs w:val="22"/>
        </w:rPr>
        <w:t>Using Azure CLI:</w:t>
      </w:r>
    </w:p>
    <w:p w14:paraId="569138FF" w14:textId="77777777" w:rsidR="002D5ADC" w:rsidRPr="003A1304" w:rsidRDefault="002D5ADC" w:rsidP="00C376BC">
      <w:pPr>
        <w:pStyle w:val="SourceCode"/>
        <w:pBdr>
          <w:top w:val="single" w:sz="4" w:space="1" w:color="auto"/>
          <w:left w:val="single" w:sz="4" w:space="4" w:color="auto"/>
          <w:bottom w:val="single" w:sz="4" w:space="1" w:color="auto"/>
          <w:right w:val="single" w:sz="4" w:space="4" w:color="auto"/>
        </w:pBdr>
        <w:shd w:val="clear" w:color="auto" w:fill="D9D9D9" w:themeFill="background1" w:themeFillShade="D9"/>
        <w:wordWrap/>
        <w:spacing w:after="100" w:line="276" w:lineRule="auto"/>
        <w:rPr>
          <w:rFonts w:ascii="Palatino Linotype" w:hAnsi="Palatino Linotype"/>
          <w:i/>
          <w:iCs/>
          <w:szCs w:val="22"/>
        </w:rPr>
      </w:pPr>
      <w:proofErr w:type="spellStart"/>
      <w:r w:rsidRPr="003A1304">
        <w:rPr>
          <w:rStyle w:val="ExtensionTok"/>
          <w:rFonts w:ascii="Palatino Linotype" w:hAnsi="Palatino Linotype"/>
          <w:i/>
          <w:iCs/>
          <w:szCs w:val="22"/>
        </w:rPr>
        <w:t>az</w:t>
      </w:r>
      <w:proofErr w:type="spellEnd"/>
      <w:r w:rsidRPr="003A1304">
        <w:rPr>
          <w:rStyle w:val="NormalTok"/>
          <w:rFonts w:ascii="Palatino Linotype" w:hAnsi="Palatino Linotype"/>
          <w:i/>
          <w:iCs/>
          <w:szCs w:val="22"/>
        </w:rPr>
        <w:t xml:space="preserve"> storage fs directory </w:t>
      </w:r>
      <w:proofErr w:type="gramStart"/>
      <w:r w:rsidRPr="003A1304">
        <w:rPr>
          <w:rStyle w:val="NormalTok"/>
          <w:rFonts w:ascii="Palatino Linotype" w:hAnsi="Palatino Linotype"/>
          <w:i/>
          <w:iCs/>
          <w:szCs w:val="22"/>
        </w:rPr>
        <w:t>create</w:t>
      </w:r>
      <w:proofErr w:type="gramEnd"/>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--account-name</w:t>
      </w:r>
      <w:r w:rsidRPr="003A1304">
        <w:rPr>
          <w:rStyle w:val="NormalTok"/>
          <w:rFonts w:ascii="Palatino Linotype" w:hAnsi="Palatino Linotype"/>
          <w:i/>
          <w:iCs/>
          <w:szCs w:val="22"/>
        </w:rPr>
        <w:t xml:space="preserve"> </w:t>
      </w:r>
      <w:proofErr w:type="spellStart"/>
      <w:r w:rsidRPr="003A1304">
        <w:rPr>
          <w:rStyle w:val="NormalTok"/>
          <w:rFonts w:ascii="Palatino Linotype" w:hAnsi="Palatino Linotype"/>
          <w:i/>
          <w:iCs/>
          <w:szCs w:val="22"/>
        </w:rPr>
        <w:t>mydatalakestorage</w:t>
      </w:r>
      <w:proofErr w:type="spellEnd"/>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w:t>
      </w:r>
      <w:proofErr w:type="gramStart"/>
      <w:r w:rsidRPr="003A1304">
        <w:rPr>
          <w:rStyle w:val="AttributeTok"/>
          <w:rFonts w:ascii="Palatino Linotype" w:hAnsi="Palatino Linotype"/>
          <w:i/>
          <w:iCs/>
          <w:szCs w:val="22"/>
        </w:rPr>
        <w:t>file-system</w:t>
      </w:r>
      <w:proofErr w:type="gramEnd"/>
      <w:r w:rsidRPr="003A1304">
        <w:rPr>
          <w:rStyle w:val="NormalTok"/>
          <w:rFonts w:ascii="Palatino Linotype" w:hAnsi="Palatino Linotype"/>
          <w:i/>
          <w:iCs/>
          <w:szCs w:val="22"/>
        </w:rPr>
        <w:t xml:space="preserve"> </w:t>
      </w:r>
      <w:proofErr w:type="spellStart"/>
      <w:r w:rsidRPr="003A1304">
        <w:rPr>
          <w:rStyle w:val="NormalTok"/>
          <w:rFonts w:ascii="Palatino Linotype" w:hAnsi="Palatino Linotype"/>
          <w:i/>
          <w:iCs/>
          <w:szCs w:val="22"/>
        </w:rPr>
        <w:t>mycontainer</w:t>
      </w:r>
      <w:proofErr w:type="spellEnd"/>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--name</w:t>
      </w:r>
      <w:r w:rsidRPr="003A1304">
        <w:rPr>
          <w:rStyle w:val="NormalTok"/>
          <w:rFonts w:ascii="Palatino Linotype" w:hAnsi="Palatino Linotype"/>
          <w:i/>
          <w:iCs/>
          <w:szCs w:val="22"/>
        </w:rPr>
        <w:t xml:space="preserve"> </w:t>
      </w:r>
      <w:r w:rsidRPr="003A1304">
        <w:rPr>
          <w:rStyle w:val="StringTok"/>
          <w:rFonts w:ascii="Palatino Linotype" w:hAnsi="Palatino Linotype"/>
          <w:i/>
          <w:iCs/>
          <w:szCs w:val="22"/>
        </w:rPr>
        <w:t>"raw/2024/06/01"</w:t>
      </w:r>
    </w:p>
    <w:p w14:paraId="2302291C" w14:textId="77777777" w:rsidR="004E6A66" w:rsidRDefault="004E6A66" w:rsidP="00E862DF">
      <w:pPr>
        <w:pStyle w:val="FirstParagraph"/>
        <w:spacing w:before="0" w:after="100" w:line="276" w:lineRule="auto"/>
        <w:jc w:val="both"/>
        <w:rPr>
          <w:rFonts w:ascii="Palatino Linotype" w:hAnsi="Palatino Linotype"/>
          <w:b/>
          <w:bCs/>
          <w:sz w:val="22"/>
          <w:szCs w:val="22"/>
        </w:rPr>
      </w:pPr>
    </w:p>
    <w:p w14:paraId="13984EF3" w14:textId="3F51786E" w:rsidR="004E6A66" w:rsidRPr="004E6A66" w:rsidRDefault="00AF64F8" w:rsidP="004E6A66">
      <w:pPr>
        <w:pStyle w:val="BodyText"/>
      </w:pPr>
      <w:r w:rsidRPr="00AF64F8">
        <w:rPr>
          <w:noProof/>
        </w:rPr>
        <w:lastRenderedPageBreak/>
        <w:drawing>
          <wp:inline distT="0" distB="0" distL="0" distR="0" wp14:anchorId="3385DF6A" wp14:editId="72D76736">
            <wp:extent cx="5731510" cy="3820795"/>
            <wp:effectExtent l="0" t="0" r="2540" b="8255"/>
            <wp:docPr id="137791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13453" name=""/>
                    <pic:cNvPicPr/>
                  </pic:nvPicPr>
                  <pic:blipFill>
                    <a:blip r:embed="rId15"/>
                    <a:stretch>
                      <a:fillRect/>
                    </a:stretch>
                  </pic:blipFill>
                  <pic:spPr>
                    <a:xfrm>
                      <a:off x="0" y="0"/>
                      <a:ext cx="5731510" cy="3820795"/>
                    </a:xfrm>
                    <a:prstGeom prst="rect">
                      <a:avLst/>
                    </a:prstGeom>
                  </pic:spPr>
                </pic:pic>
              </a:graphicData>
            </a:graphic>
          </wp:inline>
        </w:drawing>
      </w:r>
    </w:p>
    <w:p w14:paraId="1FDF8E4D" w14:textId="2B7CE352" w:rsidR="004E6A66" w:rsidRPr="00DB4E88" w:rsidRDefault="00AF64F8" w:rsidP="004E6A66">
      <w:pPr>
        <w:pStyle w:val="BodyText"/>
        <w:rPr>
          <w:rFonts w:ascii="Palatino Linotype" w:hAnsi="Palatino Linotype"/>
          <w:i/>
          <w:iCs/>
        </w:rPr>
      </w:pPr>
      <w:r w:rsidRPr="00DB4E88">
        <w:rPr>
          <w:rFonts w:ascii="Palatino Linotype" w:hAnsi="Palatino Linotype"/>
          <w:i/>
          <w:iCs/>
        </w:rPr>
        <w:t>Figure</w:t>
      </w:r>
      <w:r w:rsidR="00DB4E88" w:rsidRPr="00DB4E88">
        <w:rPr>
          <w:rFonts w:ascii="Palatino Linotype" w:hAnsi="Palatino Linotype"/>
          <w:i/>
          <w:iCs/>
        </w:rPr>
        <w:t xml:space="preserve"> 2.9</w:t>
      </w:r>
      <w:r w:rsidRPr="00DB4E88">
        <w:rPr>
          <w:rFonts w:ascii="Palatino Linotype" w:hAnsi="Palatino Linotype"/>
          <w:i/>
          <w:iCs/>
        </w:rPr>
        <w:t>: Screenshot of Managing Data in ADLS Gen2</w:t>
      </w:r>
    </w:p>
    <w:p w14:paraId="1C446DCC" w14:textId="24EFE746" w:rsidR="002D5ADC" w:rsidRPr="003A1304" w:rsidRDefault="002D5ADC"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2: Moving and Renaming Files</w:t>
      </w:r>
    </w:p>
    <w:p w14:paraId="0834F8D0" w14:textId="77777777" w:rsidR="002D5ADC" w:rsidRPr="003A1304" w:rsidRDefault="002D5ADC"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sz w:val="22"/>
          <w:szCs w:val="22"/>
        </w:rPr>
        <w:t>The hierarchical namespace supports atomic moves and renames:</w:t>
      </w:r>
    </w:p>
    <w:p w14:paraId="733A04E6" w14:textId="77777777" w:rsidR="002D5ADC" w:rsidRPr="003A1304" w:rsidRDefault="002D5ADC" w:rsidP="004467C9">
      <w:pPr>
        <w:pStyle w:val="SourceCode"/>
        <w:pBdr>
          <w:top w:val="single" w:sz="4" w:space="1" w:color="auto"/>
          <w:left w:val="single" w:sz="4" w:space="4" w:color="auto"/>
          <w:bottom w:val="single" w:sz="4" w:space="1" w:color="auto"/>
          <w:right w:val="single" w:sz="4" w:space="4" w:color="auto"/>
        </w:pBdr>
        <w:shd w:val="clear" w:color="auto" w:fill="D9D9D9" w:themeFill="background1" w:themeFillShade="D9"/>
        <w:wordWrap/>
        <w:spacing w:after="100" w:line="276" w:lineRule="auto"/>
        <w:rPr>
          <w:rFonts w:ascii="Palatino Linotype" w:hAnsi="Palatino Linotype"/>
          <w:i/>
          <w:iCs/>
          <w:szCs w:val="22"/>
        </w:rPr>
      </w:pPr>
      <w:proofErr w:type="spellStart"/>
      <w:r w:rsidRPr="003A1304">
        <w:rPr>
          <w:rStyle w:val="ExtensionTok"/>
          <w:rFonts w:ascii="Palatino Linotype" w:hAnsi="Palatino Linotype"/>
          <w:i/>
          <w:iCs/>
          <w:szCs w:val="22"/>
        </w:rPr>
        <w:t>az</w:t>
      </w:r>
      <w:proofErr w:type="spellEnd"/>
      <w:r w:rsidRPr="003A1304">
        <w:rPr>
          <w:rStyle w:val="NormalTok"/>
          <w:rFonts w:ascii="Palatino Linotype" w:hAnsi="Palatino Linotype"/>
          <w:i/>
          <w:iCs/>
          <w:szCs w:val="22"/>
        </w:rPr>
        <w:t xml:space="preserve"> storage fs file move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--account-name</w:t>
      </w:r>
      <w:r w:rsidRPr="003A1304">
        <w:rPr>
          <w:rStyle w:val="NormalTok"/>
          <w:rFonts w:ascii="Palatino Linotype" w:hAnsi="Palatino Linotype"/>
          <w:i/>
          <w:iCs/>
          <w:szCs w:val="22"/>
        </w:rPr>
        <w:t xml:space="preserve"> </w:t>
      </w:r>
      <w:proofErr w:type="spellStart"/>
      <w:r w:rsidRPr="003A1304">
        <w:rPr>
          <w:rStyle w:val="NormalTok"/>
          <w:rFonts w:ascii="Palatino Linotype" w:hAnsi="Palatino Linotype"/>
          <w:i/>
          <w:iCs/>
          <w:szCs w:val="22"/>
        </w:rPr>
        <w:t>mydatalakestorage</w:t>
      </w:r>
      <w:proofErr w:type="spellEnd"/>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w:t>
      </w:r>
      <w:proofErr w:type="gramStart"/>
      <w:r w:rsidRPr="003A1304">
        <w:rPr>
          <w:rStyle w:val="AttributeTok"/>
          <w:rFonts w:ascii="Palatino Linotype" w:hAnsi="Palatino Linotype"/>
          <w:i/>
          <w:iCs/>
          <w:szCs w:val="22"/>
        </w:rPr>
        <w:t>file-system</w:t>
      </w:r>
      <w:proofErr w:type="gramEnd"/>
      <w:r w:rsidRPr="003A1304">
        <w:rPr>
          <w:rStyle w:val="NormalTok"/>
          <w:rFonts w:ascii="Palatino Linotype" w:hAnsi="Palatino Linotype"/>
          <w:i/>
          <w:iCs/>
          <w:szCs w:val="22"/>
        </w:rPr>
        <w:t xml:space="preserve"> </w:t>
      </w:r>
      <w:proofErr w:type="spellStart"/>
      <w:r w:rsidRPr="003A1304">
        <w:rPr>
          <w:rStyle w:val="NormalTok"/>
          <w:rFonts w:ascii="Palatino Linotype" w:hAnsi="Palatino Linotype"/>
          <w:i/>
          <w:iCs/>
          <w:szCs w:val="22"/>
        </w:rPr>
        <w:t>mycontainer</w:t>
      </w:r>
      <w:proofErr w:type="spellEnd"/>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--source-path</w:t>
      </w:r>
      <w:r w:rsidRPr="003A1304">
        <w:rPr>
          <w:rStyle w:val="NormalTok"/>
          <w:rFonts w:ascii="Palatino Linotype" w:hAnsi="Palatino Linotype"/>
          <w:i/>
          <w:iCs/>
          <w:szCs w:val="22"/>
        </w:rPr>
        <w:t xml:space="preserve"> </w:t>
      </w:r>
      <w:r w:rsidRPr="003A1304">
        <w:rPr>
          <w:rStyle w:val="StringTok"/>
          <w:rFonts w:ascii="Palatino Linotype" w:hAnsi="Palatino Linotype"/>
          <w:i/>
          <w:iCs/>
          <w:szCs w:val="22"/>
        </w:rPr>
        <w:t>"raw/2024/06/01/data.csv"</w:t>
      </w:r>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--destination-path</w:t>
      </w:r>
      <w:r w:rsidRPr="003A1304">
        <w:rPr>
          <w:rStyle w:val="NormalTok"/>
          <w:rFonts w:ascii="Palatino Linotype" w:hAnsi="Palatino Linotype"/>
          <w:i/>
          <w:iCs/>
          <w:szCs w:val="22"/>
        </w:rPr>
        <w:t xml:space="preserve"> </w:t>
      </w:r>
      <w:r w:rsidRPr="003A1304">
        <w:rPr>
          <w:rStyle w:val="StringTok"/>
          <w:rFonts w:ascii="Palatino Linotype" w:hAnsi="Palatino Linotype"/>
          <w:i/>
          <w:iCs/>
          <w:szCs w:val="22"/>
        </w:rPr>
        <w:t>"processed/2024/06/01/data.csv"</w:t>
      </w:r>
    </w:p>
    <w:p w14:paraId="13DAD462" w14:textId="77777777" w:rsidR="002D5ADC" w:rsidRPr="003A1304" w:rsidRDefault="002D5ADC"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3: Setting Lifecycle Management Policies</w:t>
      </w:r>
    </w:p>
    <w:p w14:paraId="4D126B93" w14:textId="77777777" w:rsidR="002D5ADC" w:rsidRPr="003A1304" w:rsidRDefault="002D5ADC"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sz w:val="22"/>
          <w:szCs w:val="22"/>
        </w:rPr>
        <w:t>Configure automatic data tiering and retention policies in the Azure portal under “Lifecycle management.”</w:t>
      </w:r>
    </w:p>
    <w:p w14:paraId="56B5B42D" w14:textId="77777777" w:rsidR="002D5ADC" w:rsidRPr="003A1304" w:rsidRDefault="002D5ADC" w:rsidP="00E862DF">
      <w:pPr>
        <w:pStyle w:val="Heading1BPBHEB"/>
        <w:spacing w:before="0" w:after="100"/>
        <w:jc w:val="both"/>
        <w:rPr>
          <w:lang w:val="en-IN"/>
        </w:rPr>
      </w:pPr>
      <w:bookmarkStart w:id="8" w:name="metadata-management"/>
      <w:bookmarkEnd w:id="6"/>
      <w:r w:rsidRPr="003A1304">
        <w:rPr>
          <w:lang w:val="en-IN"/>
        </w:rPr>
        <w:t>Metadata Management</w:t>
      </w:r>
    </w:p>
    <w:p w14:paraId="0FE36619" w14:textId="77777777" w:rsidR="00BB2142" w:rsidRPr="005209BA" w:rsidRDefault="00BB2142" w:rsidP="00BB2142">
      <w:pPr>
        <w:spacing w:after="120" w:line="276" w:lineRule="auto"/>
        <w:jc w:val="both"/>
        <w:rPr>
          <w:rFonts w:ascii="Palatino Linotype" w:hAnsi="Palatino Linotype"/>
          <w:sz w:val="22"/>
          <w:szCs w:val="22"/>
        </w:rPr>
      </w:pPr>
      <w:r w:rsidRPr="005209BA">
        <w:rPr>
          <w:rFonts w:ascii="Palatino Linotype" w:hAnsi="Palatino Linotype"/>
          <w:sz w:val="22"/>
          <w:szCs w:val="22"/>
        </w:rPr>
        <w:t>One of the key factors in making sense of vast amounts of data is effective metadata management. In ADLS, metadata helps you organize, categorize, and locate your files efficiently. While ADLS stores data in a hierarchical file system, it also supports custom key-value metadata tags for files and directories. This means you can attach descriptive labels or business-specific information directly to data assets, making future searches and governance tasks much easier.</w:t>
      </w:r>
    </w:p>
    <w:p w14:paraId="21D076E5" w14:textId="77777777" w:rsidR="00BB2142" w:rsidRPr="005209BA" w:rsidRDefault="00BB2142" w:rsidP="00BB2142">
      <w:pPr>
        <w:spacing w:after="120" w:line="276" w:lineRule="auto"/>
        <w:jc w:val="both"/>
        <w:rPr>
          <w:rFonts w:ascii="Palatino Linotype" w:hAnsi="Palatino Linotype"/>
          <w:sz w:val="22"/>
          <w:szCs w:val="22"/>
        </w:rPr>
      </w:pPr>
      <w:r w:rsidRPr="005209BA">
        <w:rPr>
          <w:rFonts w:ascii="Palatino Linotype" w:hAnsi="Palatino Linotype"/>
          <w:sz w:val="22"/>
          <w:szCs w:val="22"/>
        </w:rPr>
        <w:lastRenderedPageBreak/>
        <w:t xml:space="preserve">For instance, you might tag a folder with the project name, data sensitivity level, or date of ingestion. These metadata properties can be programmatically managed using Azure SDKs, REST APIs, or even directly through the Azure portal. Additionally, integrating ADLS with Azure Purview (now Microsoft Purview) can further enhance your metadata management by providing data </w:t>
      </w:r>
      <w:proofErr w:type="spellStart"/>
      <w:r w:rsidRPr="005209BA">
        <w:rPr>
          <w:rFonts w:ascii="Palatino Linotype" w:hAnsi="Palatino Linotype"/>
          <w:sz w:val="22"/>
          <w:szCs w:val="22"/>
        </w:rPr>
        <w:t>cataloging</w:t>
      </w:r>
      <w:proofErr w:type="spellEnd"/>
      <w:r w:rsidRPr="005209BA">
        <w:rPr>
          <w:rFonts w:ascii="Palatino Linotype" w:hAnsi="Palatino Linotype"/>
          <w:sz w:val="22"/>
          <w:szCs w:val="22"/>
        </w:rPr>
        <w:t>, lineage tracking, and data classification features across your entire data estate.</w:t>
      </w:r>
    </w:p>
    <w:p w14:paraId="13CE1105" w14:textId="77777777" w:rsidR="002D5ADC" w:rsidRPr="003A1304" w:rsidRDefault="002D5ADC"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sz w:val="22"/>
          <w:szCs w:val="22"/>
        </w:rPr>
        <w:t>Leverage Azure Blob Indexer and custom metadata tags to annotate files for improved discoverability and governance.</w:t>
      </w:r>
    </w:p>
    <w:bookmarkEnd w:id="8"/>
    <w:p w14:paraId="636FAB28" w14:textId="77777777" w:rsidR="002D5ADC" w:rsidRPr="003A1304" w:rsidRDefault="002D5ADC" w:rsidP="00E862DF">
      <w:pPr>
        <w:pStyle w:val="Heading2"/>
        <w:spacing w:before="0" w:after="100" w:line="276" w:lineRule="auto"/>
        <w:jc w:val="both"/>
        <w:rPr>
          <w:rFonts w:ascii="Palatino Linotype" w:hAnsi="Palatino Linotype"/>
        </w:rPr>
      </w:pPr>
      <w:r w:rsidRPr="003A1304">
        <w:rPr>
          <w:rFonts w:ascii="Palatino Linotype" w:hAnsi="Palatino Linotype"/>
        </w:rPr>
        <w:t>Integrating Azure Data Lake with Azure Data Factory</w:t>
      </w:r>
    </w:p>
    <w:p w14:paraId="4E05FC2A" w14:textId="77777777" w:rsidR="002D5ADC" w:rsidRPr="003A1304" w:rsidRDefault="002D5ADC"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sz w:val="22"/>
          <w:szCs w:val="22"/>
        </w:rPr>
        <w:t>Azure Data Factory (ADF) is a cloud-based data integration service that orchestrates data movement and transformation across various sources and sinks. Integrating ADLS with ADF enables seamless ingestion, transformation, and loading (ETL/ELT) workflows.</w:t>
      </w:r>
    </w:p>
    <w:p w14:paraId="5EB77028" w14:textId="77777777" w:rsidR="00620D34" w:rsidRDefault="00620D34" w:rsidP="00620D34">
      <w:pPr>
        <w:spacing w:after="120" w:line="276" w:lineRule="auto"/>
        <w:jc w:val="both"/>
        <w:rPr>
          <w:rFonts w:ascii="Palatino Linotype" w:hAnsi="Palatino Linotype"/>
          <w:sz w:val="22"/>
          <w:szCs w:val="22"/>
        </w:rPr>
      </w:pPr>
      <w:r w:rsidRPr="005209BA">
        <w:rPr>
          <w:rFonts w:ascii="Palatino Linotype" w:hAnsi="Palatino Linotype"/>
          <w:sz w:val="22"/>
          <w:szCs w:val="22"/>
        </w:rPr>
        <w:t>A major strength of ADLS is its seamless integration with other Azure services, and Azure Data Factory (ADF) stands out as a powerful data integration and orchestration service. Connecting ADLS with ADF allows you to design and automate data pipelines, moving and transforming data at scale.</w:t>
      </w:r>
    </w:p>
    <w:p w14:paraId="2B038D61" w14:textId="77777777" w:rsidR="002E7AB6" w:rsidRPr="004C0127" w:rsidRDefault="002E7AB6" w:rsidP="002E7AB6">
      <w:pPr>
        <w:spacing w:after="120" w:line="276" w:lineRule="auto"/>
        <w:jc w:val="both"/>
        <w:rPr>
          <w:rFonts w:ascii="Palatino Linotype" w:hAnsi="Palatino Linotype"/>
          <w:sz w:val="22"/>
          <w:szCs w:val="22"/>
        </w:rPr>
      </w:pPr>
      <w:r w:rsidRPr="004C0127">
        <w:rPr>
          <w:rFonts w:ascii="Palatino Linotype" w:hAnsi="Palatino Linotype"/>
          <w:sz w:val="22"/>
          <w:szCs w:val="22"/>
        </w:rPr>
        <w:t>As organizations embrace cloud-based solutions for their data storage and analytics, combining Azure Data Factory (ADF) with Azure Data Lake Storage Gen2 (ADLS Gen2) has become a popular approach for building scalable and efficient data pipelines. This integration serves as the backbone for modern data platforms, enabling the smooth ingestion, transformation, and orchestration of data from various sources. By leveraging these capabilities, businesses can automate their reporting—whether end of day, week, or month—while unlocking real-time insights through Power BI and fostering richer data analytics via Azure SQL Database enrichment.</w:t>
      </w:r>
    </w:p>
    <w:p w14:paraId="425393E9" w14:textId="77777777" w:rsidR="002E7AB6" w:rsidRPr="004C0127" w:rsidRDefault="002E7AB6" w:rsidP="002E7AB6">
      <w:pPr>
        <w:spacing w:after="120" w:line="276" w:lineRule="auto"/>
        <w:jc w:val="both"/>
        <w:rPr>
          <w:rFonts w:ascii="Palatino Linotype" w:hAnsi="Palatino Linotype"/>
          <w:sz w:val="22"/>
          <w:szCs w:val="22"/>
        </w:rPr>
      </w:pPr>
      <w:r w:rsidRPr="004C0127">
        <w:rPr>
          <w:rFonts w:ascii="Palatino Linotype" w:hAnsi="Palatino Linotype"/>
          <w:sz w:val="22"/>
          <w:szCs w:val="22"/>
        </w:rPr>
        <w:t>Let’s sketch a practical blueprint for the solution:</w:t>
      </w:r>
    </w:p>
    <w:p w14:paraId="1B5E2B09" w14:textId="77777777" w:rsidR="002E7AB6" w:rsidRPr="004C0127" w:rsidRDefault="002E7AB6" w:rsidP="0047283D">
      <w:pPr>
        <w:pStyle w:val="ListParagraph"/>
        <w:numPr>
          <w:ilvl w:val="0"/>
          <w:numId w:val="21"/>
        </w:numPr>
        <w:spacing w:after="120" w:line="276" w:lineRule="auto"/>
        <w:jc w:val="both"/>
        <w:rPr>
          <w:rFonts w:ascii="Palatino Linotype" w:hAnsi="Palatino Linotype"/>
          <w:sz w:val="22"/>
          <w:szCs w:val="22"/>
        </w:rPr>
      </w:pPr>
      <w:r w:rsidRPr="007403A7">
        <w:rPr>
          <w:rFonts w:ascii="Palatino Linotype" w:hAnsi="Palatino Linotype"/>
          <w:b/>
          <w:bCs/>
          <w:sz w:val="22"/>
          <w:szCs w:val="22"/>
        </w:rPr>
        <w:t>Data Sources</w:t>
      </w:r>
      <w:r w:rsidRPr="004C0127">
        <w:rPr>
          <w:rFonts w:ascii="Palatino Linotype" w:hAnsi="Palatino Linotype"/>
          <w:sz w:val="22"/>
          <w:szCs w:val="22"/>
        </w:rPr>
        <w:t>: External file feeds (e.g., CSV, JSON) from business applications or FTP servers.</w:t>
      </w:r>
    </w:p>
    <w:p w14:paraId="06A5C680" w14:textId="77777777" w:rsidR="002E7AB6" w:rsidRPr="004C0127" w:rsidRDefault="002E7AB6" w:rsidP="0047283D">
      <w:pPr>
        <w:pStyle w:val="ListParagraph"/>
        <w:numPr>
          <w:ilvl w:val="0"/>
          <w:numId w:val="21"/>
        </w:numPr>
        <w:spacing w:after="120" w:line="276" w:lineRule="auto"/>
        <w:jc w:val="both"/>
        <w:rPr>
          <w:rFonts w:ascii="Palatino Linotype" w:hAnsi="Palatino Linotype"/>
          <w:sz w:val="22"/>
          <w:szCs w:val="22"/>
        </w:rPr>
      </w:pPr>
      <w:r w:rsidRPr="007403A7">
        <w:rPr>
          <w:rFonts w:ascii="Palatino Linotype" w:hAnsi="Palatino Linotype"/>
          <w:b/>
          <w:bCs/>
          <w:sz w:val="22"/>
          <w:szCs w:val="22"/>
        </w:rPr>
        <w:t>Data Ingestion</w:t>
      </w:r>
      <w:r w:rsidRPr="004C0127">
        <w:rPr>
          <w:rFonts w:ascii="Palatino Linotype" w:hAnsi="Palatino Linotype"/>
          <w:sz w:val="22"/>
          <w:szCs w:val="22"/>
        </w:rPr>
        <w:t>: Azure Data Factory pipelines to move and orchestrate data into ADLS Gen2.</w:t>
      </w:r>
    </w:p>
    <w:p w14:paraId="20BCC1E4" w14:textId="77777777" w:rsidR="002E7AB6" w:rsidRPr="004C0127" w:rsidRDefault="002E7AB6" w:rsidP="0047283D">
      <w:pPr>
        <w:pStyle w:val="ListParagraph"/>
        <w:numPr>
          <w:ilvl w:val="0"/>
          <w:numId w:val="21"/>
        </w:numPr>
        <w:spacing w:after="120" w:line="276" w:lineRule="auto"/>
        <w:jc w:val="both"/>
        <w:rPr>
          <w:rFonts w:ascii="Palatino Linotype" w:hAnsi="Palatino Linotype"/>
          <w:sz w:val="22"/>
          <w:szCs w:val="22"/>
        </w:rPr>
      </w:pPr>
      <w:r w:rsidRPr="007403A7">
        <w:rPr>
          <w:rFonts w:ascii="Palatino Linotype" w:hAnsi="Palatino Linotype"/>
          <w:b/>
          <w:bCs/>
          <w:sz w:val="22"/>
          <w:szCs w:val="22"/>
        </w:rPr>
        <w:t>Storage</w:t>
      </w:r>
      <w:r w:rsidRPr="004C0127">
        <w:rPr>
          <w:rFonts w:ascii="Palatino Linotype" w:hAnsi="Palatino Linotype"/>
          <w:sz w:val="22"/>
          <w:szCs w:val="22"/>
        </w:rPr>
        <w:t>: Raw and processed data securely stored in Azure Data Lake Storage Gen2.</w:t>
      </w:r>
    </w:p>
    <w:p w14:paraId="046713CF" w14:textId="77777777" w:rsidR="002E7AB6" w:rsidRPr="004C0127" w:rsidRDefault="002E7AB6" w:rsidP="0047283D">
      <w:pPr>
        <w:pStyle w:val="ListParagraph"/>
        <w:numPr>
          <w:ilvl w:val="0"/>
          <w:numId w:val="21"/>
        </w:numPr>
        <w:spacing w:after="120" w:line="276" w:lineRule="auto"/>
        <w:jc w:val="both"/>
        <w:rPr>
          <w:rFonts w:ascii="Palatino Linotype" w:hAnsi="Palatino Linotype"/>
          <w:sz w:val="22"/>
          <w:szCs w:val="22"/>
        </w:rPr>
      </w:pPr>
      <w:r w:rsidRPr="007403A7">
        <w:rPr>
          <w:rFonts w:ascii="Palatino Linotype" w:hAnsi="Palatino Linotype"/>
          <w:b/>
          <w:bCs/>
          <w:sz w:val="22"/>
          <w:szCs w:val="22"/>
        </w:rPr>
        <w:t>Processing &amp; Transformation</w:t>
      </w:r>
      <w:r w:rsidRPr="004C0127">
        <w:rPr>
          <w:rFonts w:ascii="Palatino Linotype" w:hAnsi="Palatino Linotype"/>
          <w:sz w:val="22"/>
          <w:szCs w:val="22"/>
        </w:rPr>
        <w:t>: ADF activities to clean, enrich, and prepare data for reporting.</w:t>
      </w:r>
    </w:p>
    <w:p w14:paraId="016FA6B9" w14:textId="77777777" w:rsidR="002E7AB6" w:rsidRPr="004C0127" w:rsidRDefault="002E7AB6" w:rsidP="0047283D">
      <w:pPr>
        <w:pStyle w:val="ListParagraph"/>
        <w:numPr>
          <w:ilvl w:val="0"/>
          <w:numId w:val="21"/>
        </w:numPr>
        <w:spacing w:after="120" w:line="276" w:lineRule="auto"/>
        <w:jc w:val="both"/>
        <w:rPr>
          <w:rFonts w:ascii="Palatino Linotype" w:hAnsi="Palatino Linotype"/>
          <w:sz w:val="22"/>
          <w:szCs w:val="22"/>
        </w:rPr>
      </w:pPr>
      <w:r w:rsidRPr="007403A7">
        <w:rPr>
          <w:rFonts w:ascii="Palatino Linotype" w:hAnsi="Palatino Linotype"/>
          <w:b/>
          <w:bCs/>
          <w:sz w:val="22"/>
          <w:szCs w:val="22"/>
        </w:rPr>
        <w:t>Data Enrichment</w:t>
      </w:r>
      <w:r w:rsidRPr="004C0127">
        <w:rPr>
          <w:rFonts w:ascii="Palatino Linotype" w:hAnsi="Palatino Linotype"/>
          <w:sz w:val="22"/>
          <w:szCs w:val="22"/>
        </w:rPr>
        <w:t>: Data loaded and further transformed in Azure SQL Database.</w:t>
      </w:r>
    </w:p>
    <w:p w14:paraId="335BB55D" w14:textId="77777777" w:rsidR="002E7AB6" w:rsidRPr="004C0127" w:rsidRDefault="002E7AB6" w:rsidP="0047283D">
      <w:pPr>
        <w:pStyle w:val="ListParagraph"/>
        <w:numPr>
          <w:ilvl w:val="0"/>
          <w:numId w:val="21"/>
        </w:numPr>
        <w:spacing w:after="120" w:line="276" w:lineRule="auto"/>
        <w:jc w:val="both"/>
        <w:rPr>
          <w:rFonts w:ascii="Palatino Linotype" w:hAnsi="Palatino Linotype"/>
          <w:sz w:val="22"/>
          <w:szCs w:val="22"/>
        </w:rPr>
      </w:pPr>
      <w:r w:rsidRPr="007403A7">
        <w:rPr>
          <w:rFonts w:ascii="Palatino Linotype" w:hAnsi="Palatino Linotype"/>
          <w:b/>
          <w:bCs/>
          <w:sz w:val="22"/>
          <w:szCs w:val="22"/>
        </w:rPr>
        <w:t>Reporting</w:t>
      </w:r>
      <w:r w:rsidRPr="004C0127">
        <w:rPr>
          <w:rFonts w:ascii="Palatino Linotype" w:hAnsi="Palatino Linotype"/>
          <w:sz w:val="22"/>
          <w:szCs w:val="22"/>
        </w:rPr>
        <w:t>: Scheduled ADF triggers to generate end-of-day/week/month reports, stored in ADLS or Azure SQL.</w:t>
      </w:r>
    </w:p>
    <w:p w14:paraId="6049866D" w14:textId="77777777" w:rsidR="002E7AB6" w:rsidRPr="004C0127" w:rsidRDefault="002E7AB6" w:rsidP="0047283D">
      <w:pPr>
        <w:pStyle w:val="ListParagraph"/>
        <w:numPr>
          <w:ilvl w:val="0"/>
          <w:numId w:val="21"/>
        </w:numPr>
        <w:spacing w:after="120" w:line="276" w:lineRule="auto"/>
        <w:jc w:val="both"/>
        <w:rPr>
          <w:rFonts w:ascii="Palatino Linotype" w:hAnsi="Palatino Linotype"/>
          <w:sz w:val="22"/>
          <w:szCs w:val="22"/>
        </w:rPr>
      </w:pPr>
      <w:r w:rsidRPr="007403A7">
        <w:rPr>
          <w:rFonts w:ascii="Palatino Linotype" w:hAnsi="Palatino Linotype"/>
          <w:b/>
          <w:bCs/>
          <w:sz w:val="22"/>
          <w:szCs w:val="22"/>
        </w:rPr>
        <w:t>Visualization</w:t>
      </w:r>
      <w:r w:rsidRPr="004C0127">
        <w:rPr>
          <w:rFonts w:ascii="Palatino Linotype" w:hAnsi="Palatino Linotype"/>
          <w:sz w:val="22"/>
          <w:szCs w:val="22"/>
        </w:rPr>
        <w:t>: Power BI dashboards connected directly to ADLS Gen2 or Azure SQL Database for real-time insights.</w:t>
      </w:r>
    </w:p>
    <w:p w14:paraId="7FB70089" w14:textId="77777777" w:rsidR="002E7AB6" w:rsidRPr="004C0127" w:rsidRDefault="002E7AB6" w:rsidP="002E7AB6">
      <w:pPr>
        <w:spacing w:after="120" w:line="276" w:lineRule="auto"/>
        <w:jc w:val="both"/>
        <w:rPr>
          <w:rFonts w:ascii="Palatino Linotype" w:hAnsi="Palatino Linotype"/>
          <w:sz w:val="22"/>
          <w:szCs w:val="22"/>
        </w:rPr>
      </w:pPr>
      <w:r w:rsidRPr="004C0127">
        <w:rPr>
          <w:rFonts w:ascii="Palatino Linotype" w:hAnsi="Palatino Linotype"/>
          <w:sz w:val="22"/>
          <w:szCs w:val="22"/>
        </w:rPr>
        <w:lastRenderedPageBreak/>
        <w:t>This architecture not only streamlines your data flow but also supports dynamic reporting and visualization—making information accessible to decision-makers when it matters most.</w:t>
      </w:r>
    </w:p>
    <w:p w14:paraId="17915A95" w14:textId="55897BBF" w:rsidR="00537875" w:rsidRPr="00537875" w:rsidRDefault="00537875" w:rsidP="00537875">
      <w:pPr>
        <w:spacing w:after="120" w:line="276" w:lineRule="auto"/>
        <w:jc w:val="both"/>
        <w:rPr>
          <w:rFonts w:ascii="Palatino Linotype" w:hAnsi="Palatino Linotype"/>
          <w:sz w:val="22"/>
          <w:szCs w:val="22"/>
        </w:rPr>
      </w:pPr>
      <w:r w:rsidRPr="00537875">
        <w:rPr>
          <w:rFonts w:ascii="Palatino Linotype" w:hAnsi="Palatino Linotype"/>
          <w:noProof/>
          <w:sz w:val="22"/>
          <w:szCs w:val="22"/>
        </w:rPr>
        <w:drawing>
          <wp:inline distT="0" distB="0" distL="0" distR="0" wp14:anchorId="08CC1013" wp14:editId="33DC72DA">
            <wp:extent cx="5731510" cy="1627505"/>
            <wp:effectExtent l="0" t="0" r="2540" b="0"/>
            <wp:docPr id="1803906901"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06901" name="Picture 5" descr="A diagram of a diagram&#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627505"/>
                    </a:xfrm>
                    <a:prstGeom prst="rect">
                      <a:avLst/>
                    </a:prstGeom>
                    <a:noFill/>
                    <a:ln>
                      <a:noFill/>
                    </a:ln>
                  </pic:spPr>
                </pic:pic>
              </a:graphicData>
            </a:graphic>
          </wp:inline>
        </w:drawing>
      </w:r>
    </w:p>
    <w:p w14:paraId="75773876" w14:textId="661929DF" w:rsidR="00537875" w:rsidRPr="00DB4E88" w:rsidRDefault="00537875" w:rsidP="00620D34">
      <w:pPr>
        <w:spacing w:after="120" w:line="276" w:lineRule="auto"/>
        <w:jc w:val="both"/>
        <w:rPr>
          <w:rFonts w:ascii="Palatino Linotype" w:hAnsi="Palatino Linotype"/>
          <w:i/>
          <w:iCs/>
          <w:sz w:val="22"/>
          <w:szCs w:val="22"/>
        </w:rPr>
      </w:pPr>
      <w:r w:rsidRPr="00DB4E88">
        <w:rPr>
          <w:rFonts w:ascii="Palatino Linotype" w:hAnsi="Palatino Linotype"/>
          <w:i/>
          <w:iCs/>
          <w:sz w:val="22"/>
          <w:szCs w:val="22"/>
        </w:rPr>
        <w:t xml:space="preserve">Figure </w:t>
      </w:r>
      <w:proofErr w:type="gramStart"/>
      <w:r w:rsidR="00DB4E88" w:rsidRPr="00DB4E88">
        <w:rPr>
          <w:rFonts w:ascii="Palatino Linotype" w:hAnsi="Palatino Linotype"/>
          <w:i/>
          <w:iCs/>
          <w:sz w:val="22"/>
          <w:szCs w:val="22"/>
        </w:rPr>
        <w:t>2.</w:t>
      </w:r>
      <w:r w:rsidR="00FA604D">
        <w:rPr>
          <w:rFonts w:ascii="Palatino Linotype" w:hAnsi="Palatino Linotype"/>
          <w:i/>
          <w:iCs/>
          <w:sz w:val="22"/>
          <w:szCs w:val="22"/>
        </w:rPr>
        <w:t>10</w:t>
      </w:r>
      <w:r w:rsidR="00DB4E88" w:rsidRPr="00DB4E88">
        <w:rPr>
          <w:rFonts w:ascii="Palatino Linotype" w:hAnsi="Palatino Linotype"/>
          <w:i/>
          <w:iCs/>
          <w:sz w:val="22"/>
          <w:szCs w:val="22"/>
        </w:rPr>
        <w:t xml:space="preserve"> </w:t>
      </w:r>
      <w:r w:rsidRPr="00DB4E88">
        <w:rPr>
          <w:rFonts w:ascii="Palatino Linotype" w:hAnsi="Palatino Linotype"/>
          <w:i/>
          <w:iCs/>
          <w:sz w:val="22"/>
          <w:szCs w:val="22"/>
        </w:rPr>
        <w:t>:</w:t>
      </w:r>
      <w:proofErr w:type="gramEnd"/>
      <w:r w:rsidRPr="00DB4E88">
        <w:rPr>
          <w:rFonts w:ascii="Palatino Linotype" w:hAnsi="Palatino Linotype"/>
          <w:i/>
          <w:iCs/>
          <w:sz w:val="22"/>
          <w:szCs w:val="22"/>
        </w:rPr>
        <w:t xml:space="preserve"> Integrating Azure Data Factory with ADLS2 </w:t>
      </w:r>
    </w:p>
    <w:p w14:paraId="3E56A8BD" w14:textId="77777777" w:rsidR="00620D34" w:rsidRPr="005209BA" w:rsidRDefault="00620D34" w:rsidP="00620D34">
      <w:pPr>
        <w:spacing w:after="120" w:line="276" w:lineRule="auto"/>
        <w:jc w:val="both"/>
        <w:rPr>
          <w:rFonts w:ascii="Palatino Linotype" w:hAnsi="Palatino Linotype"/>
          <w:sz w:val="22"/>
          <w:szCs w:val="22"/>
        </w:rPr>
      </w:pPr>
      <w:r w:rsidRPr="005209BA">
        <w:rPr>
          <w:rFonts w:ascii="Palatino Linotype" w:hAnsi="Palatino Linotype"/>
          <w:sz w:val="22"/>
          <w:szCs w:val="22"/>
        </w:rPr>
        <w:t>To set this up, you’ll typically add ADLS as a linked service within your ADF workspace. Once connected, you can drag-and-drop ADLS datasets into your pipelines, set up triggers, and design complex ETL (Extract, Transform, Load) workflows. ADF supports reading from and writing to ADLS, so whether you’re ingesting raw data from external sources or exporting processed data for analytics, the integration is straightforward and fully managed. Built-in connectors and activities also ensure that your data flows are both efficient and reliable.</w:t>
      </w:r>
    </w:p>
    <w:p w14:paraId="13A6E7ED" w14:textId="77777777" w:rsidR="00695A3F" w:rsidRPr="004C0127" w:rsidRDefault="00695A3F" w:rsidP="00695A3F">
      <w:pPr>
        <w:pStyle w:val="Heading2"/>
      </w:pPr>
      <w:r w:rsidRPr="004C0127">
        <w:t>Step-by-Step Integration Guide</w:t>
      </w:r>
    </w:p>
    <w:p w14:paraId="051C384E" w14:textId="77777777" w:rsidR="00695A3F" w:rsidRPr="001E36F8" w:rsidRDefault="00695A3F" w:rsidP="00695A3F">
      <w:pPr>
        <w:pStyle w:val="Heading2"/>
        <w:spacing w:before="0" w:after="120" w:line="276" w:lineRule="auto"/>
        <w:jc w:val="both"/>
        <w:rPr>
          <w:rFonts w:ascii="Palatino Linotype" w:hAnsi="Palatino Linotype"/>
          <w:b/>
          <w:bCs/>
          <w:sz w:val="22"/>
          <w:szCs w:val="22"/>
        </w:rPr>
      </w:pPr>
      <w:r w:rsidRPr="001E36F8">
        <w:rPr>
          <w:rFonts w:ascii="Palatino Linotype" w:hAnsi="Palatino Linotype"/>
          <w:b/>
          <w:bCs/>
          <w:sz w:val="22"/>
          <w:szCs w:val="22"/>
        </w:rPr>
        <w:t>1. Setting Up Azure Data Lake Storage Gen2</w:t>
      </w:r>
    </w:p>
    <w:p w14:paraId="26A8CD92" w14:textId="77777777" w:rsidR="00695A3F" w:rsidRPr="004C0127" w:rsidRDefault="00695A3F" w:rsidP="00695A3F">
      <w:pPr>
        <w:spacing w:after="120" w:line="276" w:lineRule="auto"/>
        <w:jc w:val="both"/>
        <w:rPr>
          <w:rFonts w:ascii="Palatino Linotype" w:hAnsi="Palatino Linotype"/>
          <w:sz w:val="22"/>
          <w:szCs w:val="22"/>
        </w:rPr>
      </w:pPr>
      <w:r w:rsidRPr="004C0127">
        <w:rPr>
          <w:rFonts w:ascii="Palatino Linotype" w:hAnsi="Palatino Linotype"/>
          <w:sz w:val="22"/>
          <w:szCs w:val="22"/>
        </w:rPr>
        <w:t>Begin by creating an ADLS Gen2 account through the Azure Portal. ADLS Gen2 combines the scalability of Azure Blob Storage with hierarchical file system capabilities, supporting both analytics and operational workloads. When configuring your account, ensure you set up granular access controls using Azure Active Directory (AAD), which is crucial for secure data management.</w:t>
      </w:r>
    </w:p>
    <w:p w14:paraId="34E32D96" w14:textId="77777777" w:rsidR="00695A3F" w:rsidRPr="001E36F8" w:rsidRDefault="00695A3F" w:rsidP="00695A3F">
      <w:pPr>
        <w:pStyle w:val="Heading2"/>
        <w:spacing w:before="0" w:after="120" w:line="276" w:lineRule="auto"/>
        <w:jc w:val="both"/>
        <w:rPr>
          <w:rFonts w:ascii="Palatino Linotype" w:hAnsi="Palatino Linotype"/>
          <w:b/>
          <w:bCs/>
          <w:sz w:val="22"/>
          <w:szCs w:val="22"/>
        </w:rPr>
      </w:pPr>
      <w:r w:rsidRPr="001E36F8">
        <w:rPr>
          <w:rFonts w:ascii="Palatino Linotype" w:hAnsi="Palatino Linotype"/>
          <w:b/>
          <w:bCs/>
          <w:sz w:val="22"/>
          <w:szCs w:val="22"/>
        </w:rPr>
        <w:t>2. Ingesting File Feeds with Azure Data Factory</w:t>
      </w:r>
    </w:p>
    <w:p w14:paraId="0A589B47" w14:textId="77777777" w:rsidR="00695A3F" w:rsidRPr="004C0127" w:rsidRDefault="00695A3F" w:rsidP="00695A3F">
      <w:pPr>
        <w:spacing w:after="120" w:line="276" w:lineRule="auto"/>
        <w:jc w:val="both"/>
        <w:rPr>
          <w:rFonts w:ascii="Palatino Linotype" w:hAnsi="Palatino Linotype"/>
          <w:sz w:val="22"/>
          <w:szCs w:val="22"/>
        </w:rPr>
      </w:pPr>
      <w:r w:rsidRPr="004C0127">
        <w:rPr>
          <w:rFonts w:ascii="Palatino Linotype" w:hAnsi="Palatino Linotype"/>
          <w:sz w:val="22"/>
          <w:szCs w:val="22"/>
        </w:rPr>
        <w:t>Azure Data Factory acts as the brain of your data pipeline. It lets you design, schedule, and orchestrate data movement from various sources into ADLS Gen2. Here’s how you can set this up:</w:t>
      </w:r>
    </w:p>
    <w:p w14:paraId="0449A6B9" w14:textId="77777777" w:rsidR="00695A3F" w:rsidRPr="004C0127" w:rsidRDefault="00695A3F" w:rsidP="0047283D">
      <w:pPr>
        <w:pStyle w:val="ListParagraph"/>
        <w:numPr>
          <w:ilvl w:val="0"/>
          <w:numId w:val="22"/>
        </w:numPr>
        <w:spacing w:after="120" w:line="276" w:lineRule="auto"/>
        <w:jc w:val="both"/>
        <w:rPr>
          <w:rFonts w:ascii="Palatino Linotype" w:hAnsi="Palatino Linotype"/>
          <w:sz w:val="22"/>
          <w:szCs w:val="22"/>
        </w:rPr>
      </w:pPr>
      <w:r w:rsidRPr="00902A3E">
        <w:rPr>
          <w:rFonts w:ascii="Palatino Linotype" w:hAnsi="Palatino Linotype"/>
          <w:b/>
          <w:bCs/>
          <w:sz w:val="22"/>
          <w:szCs w:val="22"/>
        </w:rPr>
        <w:t>Create Linked Services</w:t>
      </w:r>
      <w:r w:rsidRPr="004C0127">
        <w:rPr>
          <w:rFonts w:ascii="Palatino Linotype" w:hAnsi="Palatino Linotype"/>
          <w:sz w:val="22"/>
          <w:szCs w:val="22"/>
        </w:rPr>
        <w:t>: In ADF, create linked services for both the file source (e.g., FTP, Blob Storage) and ADLS Gen2. These define connection information and credentials.</w:t>
      </w:r>
    </w:p>
    <w:p w14:paraId="188DB5F7" w14:textId="77777777" w:rsidR="00695A3F" w:rsidRPr="004C0127" w:rsidRDefault="00695A3F" w:rsidP="0047283D">
      <w:pPr>
        <w:pStyle w:val="ListParagraph"/>
        <w:numPr>
          <w:ilvl w:val="0"/>
          <w:numId w:val="22"/>
        </w:numPr>
        <w:spacing w:after="120" w:line="276" w:lineRule="auto"/>
        <w:jc w:val="both"/>
        <w:rPr>
          <w:rFonts w:ascii="Palatino Linotype" w:hAnsi="Palatino Linotype"/>
          <w:sz w:val="22"/>
          <w:szCs w:val="22"/>
        </w:rPr>
      </w:pPr>
      <w:r w:rsidRPr="00902A3E">
        <w:rPr>
          <w:rFonts w:ascii="Palatino Linotype" w:hAnsi="Palatino Linotype"/>
          <w:b/>
          <w:bCs/>
          <w:sz w:val="22"/>
          <w:szCs w:val="22"/>
        </w:rPr>
        <w:t>Define Datasets</w:t>
      </w:r>
      <w:r w:rsidRPr="004C0127">
        <w:rPr>
          <w:rFonts w:ascii="Palatino Linotype" w:hAnsi="Palatino Linotype"/>
          <w:sz w:val="22"/>
          <w:szCs w:val="22"/>
        </w:rPr>
        <w:t>: Set up datasets representing your source files (CSV, JSON, etc.) and destination container or folder in ADLS Gen2.</w:t>
      </w:r>
    </w:p>
    <w:p w14:paraId="0F8A8566" w14:textId="77777777" w:rsidR="00695A3F" w:rsidRPr="004C0127" w:rsidRDefault="00695A3F" w:rsidP="0047283D">
      <w:pPr>
        <w:pStyle w:val="ListParagraph"/>
        <w:numPr>
          <w:ilvl w:val="0"/>
          <w:numId w:val="22"/>
        </w:numPr>
        <w:spacing w:after="120" w:line="276" w:lineRule="auto"/>
        <w:jc w:val="both"/>
        <w:rPr>
          <w:rFonts w:ascii="Palatino Linotype" w:hAnsi="Palatino Linotype"/>
          <w:sz w:val="22"/>
          <w:szCs w:val="22"/>
        </w:rPr>
      </w:pPr>
      <w:r w:rsidRPr="001E36F8">
        <w:rPr>
          <w:rFonts w:ascii="Palatino Linotype" w:hAnsi="Palatino Linotype"/>
          <w:b/>
          <w:bCs/>
          <w:sz w:val="22"/>
          <w:szCs w:val="22"/>
        </w:rPr>
        <w:t>Design Pipelines</w:t>
      </w:r>
      <w:r w:rsidRPr="004C0127">
        <w:rPr>
          <w:rFonts w:ascii="Palatino Linotype" w:hAnsi="Palatino Linotype"/>
          <w:sz w:val="22"/>
          <w:szCs w:val="22"/>
        </w:rPr>
        <w:t>: Build pipelines that use Copy Data activities to pull files from your source and land them in ADLS Gen2. You can add Data Flow activities for cleansing, validation, or transformation as the files are ingested.</w:t>
      </w:r>
    </w:p>
    <w:p w14:paraId="502C442A" w14:textId="77777777" w:rsidR="00695A3F" w:rsidRPr="004C0127" w:rsidRDefault="00695A3F" w:rsidP="0047283D">
      <w:pPr>
        <w:pStyle w:val="ListParagraph"/>
        <w:numPr>
          <w:ilvl w:val="0"/>
          <w:numId w:val="22"/>
        </w:numPr>
        <w:spacing w:after="120" w:line="276" w:lineRule="auto"/>
        <w:jc w:val="both"/>
        <w:rPr>
          <w:rFonts w:ascii="Palatino Linotype" w:hAnsi="Palatino Linotype"/>
          <w:sz w:val="22"/>
          <w:szCs w:val="22"/>
        </w:rPr>
      </w:pPr>
      <w:r w:rsidRPr="001E36F8">
        <w:rPr>
          <w:rFonts w:ascii="Palatino Linotype" w:hAnsi="Palatino Linotype"/>
          <w:b/>
          <w:bCs/>
          <w:sz w:val="22"/>
          <w:szCs w:val="22"/>
        </w:rPr>
        <w:lastRenderedPageBreak/>
        <w:t>Automate Scheduling</w:t>
      </w:r>
      <w:r w:rsidRPr="004C0127">
        <w:rPr>
          <w:rFonts w:ascii="Palatino Linotype" w:hAnsi="Palatino Linotype"/>
          <w:sz w:val="22"/>
          <w:szCs w:val="22"/>
        </w:rPr>
        <w:t>: Utilize ADF triggers to automate pipeline runs based on time (for end-of-day/week/month reports), event (new file arrival), or custom logic.</w:t>
      </w:r>
    </w:p>
    <w:p w14:paraId="4D3FDC3E" w14:textId="77777777" w:rsidR="00695A3F" w:rsidRPr="004C0127" w:rsidRDefault="00695A3F" w:rsidP="00695A3F">
      <w:pPr>
        <w:spacing w:after="120" w:line="276" w:lineRule="auto"/>
        <w:jc w:val="both"/>
        <w:rPr>
          <w:rFonts w:ascii="Palatino Linotype" w:hAnsi="Palatino Linotype"/>
          <w:sz w:val="22"/>
          <w:szCs w:val="22"/>
        </w:rPr>
      </w:pPr>
      <w:r w:rsidRPr="004C0127">
        <w:rPr>
          <w:rFonts w:ascii="Palatino Linotype" w:hAnsi="Palatino Linotype"/>
          <w:sz w:val="22"/>
          <w:szCs w:val="22"/>
        </w:rPr>
        <w:t>With this setup, your pipeline can automatically fetch file feeds, load them securely into the lake, and get them ready for downstream processing.</w:t>
      </w:r>
    </w:p>
    <w:p w14:paraId="25F12053" w14:textId="77777777" w:rsidR="00695A3F" w:rsidRPr="001E36F8" w:rsidRDefault="00695A3F" w:rsidP="00695A3F">
      <w:pPr>
        <w:pStyle w:val="Heading2"/>
        <w:spacing w:before="0" w:after="120" w:line="276" w:lineRule="auto"/>
        <w:jc w:val="both"/>
        <w:rPr>
          <w:rFonts w:ascii="Palatino Linotype" w:hAnsi="Palatino Linotype"/>
          <w:b/>
          <w:bCs/>
          <w:sz w:val="22"/>
          <w:szCs w:val="22"/>
        </w:rPr>
      </w:pPr>
      <w:r w:rsidRPr="001E36F8">
        <w:rPr>
          <w:rFonts w:ascii="Palatino Linotype" w:hAnsi="Palatino Linotype"/>
          <w:b/>
          <w:bCs/>
          <w:sz w:val="22"/>
          <w:szCs w:val="22"/>
        </w:rPr>
        <w:t>3. Data Processing, Transformation, and Enrichment</w:t>
      </w:r>
    </w:p>
    <w:p w14:paraId="2E71D5E9" w14:textId="77777777" w:rsidR="00695A3F" w:rsidRPr="004C0127" w:rsidRDefault="00695A3F" w:rsidP="00695A3F">
      <w:pPr>
        <w:spacing w:after="120" w:line="276" w:lineRule="auto"/>
        <w:jc w:val="both"/>
        <w:rPr>
          <w:rFonts w:ascii="Palatino Linotype" w:hAnsi="Palatino Linotype"/>
          <w:sz w:val="22"/>
          <w:szCs w:val="22"/>
        </w:rPr>
      </w:pPr>
      <w:r w:rsidRPr="004C0127">
        <w:rPr>
          <w:rFonts w:ascii="Palatino Linotype" w:hAnsi="Palatino Linotype"/>
          <w:sz w:val="22"/>
          <w:szCs w:val="22"/>
        </w:rPr>
        <w:t>Once your files are safely stored in ADLS Gen2, you’ll want to process and enrich the data:</w:t>
      </w:r>
    </w:p>
    <w:p w14:paraId="6028299A" w14:textId="77777777" w:rsidR="00695A3F" w:rsidRPr="004C0127" w:rsidRDefault="00695A3F" w:rsidP="0047283D">
      <w:pPr>
        <w:pStyle w:val="ListParagraph"/>
        <w:numPr>
          <w:ilvl w:val="0"/>
          <w:numId w:val="23"/>
        </w:numPr>
        <w:spacing w:after="120" w:line="276" w:lineRule="auto"/>
        <w:jc w:val="both"/>
        <w:rPr>
          <w:rFonts w:ascii="Palatino Linotype" w:hAnsi="Palatino Linotype"/>
          <w:sz w:val="22"/>
          <w:szCs w:val="22"/>
        </w:rPr>
      </w:pPr>
      <w:r w:rsidRPr="001E36F8">
        <w:rPr>
          <w:rFonts w:ascii="Palatino Linotype" w:hAnsi="Palatino Linotype"/>
          <w:b/>
          <w:bCs/>
          <w:sz w:val="22"/>
          <w:szCs w:val="22"/>
        </w:rPr>
        <w:t>Data Cleaning and Transformation</w:t>
      </w:r>
      <w:r w:rsidRPr="004C0127">
        <w:rPr>
          <w:rFonts w:ascii="Palatino Linotype" w:hAnsi="Palatino Linotype"/>
          <w:sz w:val="22"/>
          <w:szCs w:val="22"/>
        </w:rPr>
        <w:t>: Use ADF’s Mapping Data Flows to perform data wrangling—handling missing values, type conversions, and aggregations as needed.</w:t>
      </w:r>
    </w:p>
    <w:p w14:paraId="7FD0F09A" w14:textId="77777777" w:rsidR="00695A3F" w:rsidRPr="004C0127" w:rsidRDefault="00695A3F" w:rsidP="0047283D">
      <w:pPr>
        <w:pStyle w:val="ListParagraph"/>
        <w:numPr>
          <w:ilvl w:val="0"/>
          <w:numId w:val="23"/>
        </w:numPr>
        <w:spacing w:after="120" w:line="276" w:lineRule="auto"/>
        <w:jc w:val="both"/>
        <w:rPr>
          <w:rFonts w:ascii="Palatino Linotype" w:hAnsi="Palatino Linotype"/>
          <w:sz w:val="22"/>
          <w:szCs w:val="22"/>
        </w:rPr>
      </w:pPr>
      <w:r w:rsidRPr="001E36F8">
        <w:rPr>
          <w:rFonts w:ascii="Palatino Linotype" w:hAnsi="Palatino Linotype"/>
          <w:b/>
          <w:bCs/>
          <w:sz w:val="22"/>
          <w:szCs w:val="22"/>
        </w:rPr>
        <w:t>Staging Processed Data</w:t>
      </w:r>
      <w:r w:rsidRPr="004C0127">
        <w:rPr>
          <w:rFonts w:ascii="Palatino Linotype" w:hAnsi="Palatino Linotype"/>
          <w:sz w:val="22"/>
          <w:szCs w:val="22"/>
        </w:rPr>
        <w:t>: After transformation, write processed datasets to dedicated folders in ADLS Gen2 for easy access and segregation.</w:t>
      </w:r>
    </w:p>
    <w:p w14:paraId="0DAB4739" w14:textId="77777777" w:rsidR="00695A3F" w:rsidRPr="004C0127" w:rsidRDefault="00695A3F" w:rsidP="0047283D">
      <w:pPr>
        <w:pStyle w:val="ListParagraph"/>
        <w:numPr>
          <w:ilvl w:val="0"/>
          <w:numId w:val="23"/>
        </w:numPr>
        <w:spacing w:after="120" w:line="276" w:lineRule="auto"/>
        <w:jc w:val="both"/>
        <w:rPr>
          <w:rFonts w:ascii="Palatino Linotype" w:hAnsi="Palatino Linotype"/>
          <w:sz w:val="22"/>
          <w:szCs w:val="22"/>
        </w:rPr>
      </w:pPr>
      <w:r w:rsidRPr="001E36F8">
        <w:rPr>
          <w:rFonts w:ascii="Palatino Linotype" w:hAnsi="Palatino Linotype"/>
          <w:b/>
          <w:bCs/>
          <w:sz w:val="22"/>
          <w:szCs w:val="22"/>
        </w:rPr>
        <w:t>Enriching Data in Azure SQL Database</w:t>
      </w:r>
      <w:r w:rsidRPr="004C0127">
        <w:rPr>
          <w:rFonts w:ascii="Palatino Linotype" w:hAnsi="Palatino Linotype"/>
          <w:sz w:val="22"/>
          <w:szCs w:val="22"/>
        </w:rPr>
        <w:t>: Using ADF’s Copy Data activities or Data Flows, move cleaned data from ADLS Gen2 into Azure SQL Database. Here, you can execute stored procedures, join with reference tables, or perform more complex business logic for deeper enrichment.</w:t>
      </w:r>
    </w:p>
    <w:p w14:paraId="7ED8122C" w14:textId="77777777" w:rsidR="00695A3F" w:rsidRPr="004C0127" w:rsidRDefault="00695A3F" w:rsidP="00695A3F">
      <w:pPr>
        <w:spacing w:after="120" w:line="276" w:lineRule="auto"/>
        <w:jc w:val="both"/>
        <w:rPr>
          <w:rFonts w:ascii="Palatino Linotype" w:hAnsi="Palatino Linotype"/>
          <w:sz w:val="22"/>
          <w:szCs w:val="22"/>
        </w:rPr>
      </w:pPr>
      <w:r w:rsidRPr="004C0127">
        <w:rPr>
          <w:rFonts w:ascii="Palatino Linotype" w:hAnsi="Palatino Linotype"/>
          <w:sz w:val="22"/>
          <w:szCs w:val="22"/>
        </w:rPr>
        <w:t>This step ensures your data is not only organized but also packed with context and business meaning, ready for thorough analysis.</w:t>
      </w:r>
    </w:p>
    <w:p w14:paraId="423E123A" w14:textId="77777777" w:rsidR="00695A3F" w:rsidRPr="001E36F8" w:rsidRDefault="00695A3F" w:rsidP="00695A3F">
      <w:pPr>
        <w:pStyle w:val="Heading2"/>
        <w:spacing w:before="0" w:after="120" w:line="276" w:lineRule="auto"/>
        <w:jc w:val="both"/>
        <w:rPr>
          <w:rFonts w:ascii="Palatino Linotype" w:hAnsi="Palatino Linotype"/>
          <w:b/>
          <w:bCs/>
          <w:sz w:val="22"/>
          <w:szCs w:val="22"/>
        </w:rPr>
      </w:pPr>
      <w:r w:rsidRPr="001E36F8">
        <w:rPr>
          <w:rFonts w:ascii="Palatino Linotype" w:hAnsi="Palatino Linotype"/>
          <w:b/>
          <w:bCs/>
          <w:sz w:val="22"/>
          <w:szCs w:val="22"/>
        </w:rPr>
        <w:t>4. Generating Periodic Processing Reports</w:t>
      </w:r>
    </w:p>
    <w:p w14:paraId="624E18CE" w14:textId="77777777" w:rsidR="00695A3F" w:rsidRPr="004C0127" w:rsidRDefault="00695A3F" w:rsidP="00695A3F">
      <w:pPr>
        <w:spacing w:after="120" w:line="276" w:lineRule="auto"/>
        <w:jc w:val="both"/>
        <w:rPr>
          <w:rFonts w:ascii="Palatino Linotype" w:hAnsi="Palatino Linotype"/>
          <w:sz w:val="22"/>
          <w:szCs w:val="22"/>
        </w:rPr>
      </w:pPr>
      <w:r w:rsidRPr="004C0127">
        <w:rPr>
          <w:rFonts w:ascii="Palatino Linotype" w:hAnsi="Palatino Linotype"/>
          <w:sz w:val="22"/>
          <w:szCs w:val="22"/>
        </w:rPr>
        <w:t>Timely reporting is crucial for monitoring operations and supporting business decisions. Here’s how you can automate reports:</w:t>
      </w:r>
    </w:p>
    <w:p w14:paraId="691A7997" w14:textId="77777777" w:rsidR="00695A3F" w:rsidRPr="004C0127" w:rsidRDefault="00695A3F" w:rsidP="0047283D">
      <w:pPr>
        <w:pStyle w:val="ListParagraph"/>
        <w:numPr>
          <w:ilvl w:val="0"/>
          <w:numId w:val="24"/>
        </w:numPr>
        <w:spacing w:after="120" w:line="276" w:lineRule="auto"/>
        <w:jc w:val="both"/>
        <w:rPr>
          <w:rFonts w:ascii="Palatino Linotype" w:hAnsi="Palatino Linotype"/>
          <w:sz w:val="22"/>
          <w:szCs w:val="22"/>
        </w:rPr>
      </w:pPr>
      <w:r w:rsidRPr="001E36F8">
        <w:rPr>
          <w:rFonts w:ascii="Palatino Linotype" w:hAnsi="Palatino Linotype"/>
          <w:b/>
          <w:bCs/>
          <w:sz w:val="22"/>
          <w:szCs w:val="22"/>
        </w:rPr>
        <w:t>Scheduled Triggers</w:t>
      </w:r>
      <w:r w:rsidRPr="004C0127">
        <w:rPr>
          <w:rFonts w:ascii="Palatino Linotype" w:hAnsi="Palatino Linotype"/>
          <w:sz w:val="22"/>
          <w:szCs w:val="22"/>
        </w:rPr>
        <w:t>: Configure ADF triggers to launch report-generation pipelines at appropriate intervals (daily, weekly, monthly).</w:t>
      </w:r>
    </w:p>
    <w:p w14:paraId="37B77F21" w14:textId="77777777" w:rsidR="00695A3F" w:rsidRPr="004C0127" w:rsidRDefault="00695A3F" w:rsidP="0047283D">
      <w:pPr>
        <w:pStyle w:val="ListParagraph"/>
        <w:numPr>
          <w:ilvl w:val="0"/>
          <w:numId w:val="24"/>
        </w:numPr>
        <w:spacing w:after="120" w:line="276" w:lineRule="auto"/>
        <w:jc w:val="both"/>
        <w:rPr>
          <w:rFonts w:ascii="Palatino Linotype" w:hAnsi="Palatino Linotype"/>
          <w:sz w:val="22"/>
          <w:szCs w:val="22"/>
        </w:rPr>
      </w:pPr>
      <w:r w:rsidRPr="001E36F8">
        <w:rPr>
          <w:rFonts w:ascii="Palatino Linotype" w:hAnsi="Palatino Linotype"/>
          <w:b/>
          <w:bCs/>
          <w:sz w:val="22"/>
          <w:szCs w:val="22"/>
        </w:rPr>
        <w:t>Report Generation Logic</w:t>
      </w:r>
      <w:r w:rsidRPr="004C0127">
        <w:rPr>
          <w:rFonts w:ascii="Palatino Linotype" w:hAnsi="Palatino Linotype"/>
          <w:sz w:val="22"/>
          <w:szCs w:val="22"/>
        </w:rPr>
        <w:t>: Use Data Flows or stored procedures in Azure SQL Database to aggregate, summarize, and format data according to reporting requirements. These might include sales summaries, operational KPIs, or compliance checks.</w:t>
      </w:r>
    </w:p>
    <w:p w14:paraId="1594F6B3" w14:textId="77777777" w:rsidR="00695A3F" w:rsidRPr="004C0127" w:rsidRDefault="00695A3F" w:rsidP="0047283D">
      <w:pPr>
        <w:pStyle w:val="ListParagraph"/>
        <w:numPr>
          <w:ilvl w:val="0"/>
          <w:numId w:val="24"/>
        </w:numPr>
        <w:spacing w:after="120" w:line="276" w:lineRule="auto"/>
        <w:jc w:val="both"/>
        <w:rPr>
          <w:rFonts w:ascii="Palatino Linotype" w:hAnsi="Palatino Linotype"/>
          <w:sz w:val="22"/>
          <w:szCs w:val="22"/>
        </w:rPr>
      </w:pPr>
      <w:r w:rsidRPr="001E36F8">
        <w:rPr>
          <w:rFonts w:ascii="Palatino Linotype" w:hAnsi="Palatino Linotype"/>
          <w:b/>
          <w:bCs/>
          <w:sz w:val="22"/>
          <w:szCs w:val="22"/>
        </w:rPr>
        <w:t>Report Storage</w:t>
      </w:r>
      <w:r w:rsidRPr="004C0127">
        <w:rPr>
          <w:rFonts w:ascii="Palatino Linotype" w:hAnsi="Palatino Linotype"/>
          <w:sz w:val="22"/>
          <w:szCs w:val="22"/>
        </w:rPr>
        <w:t>: Store output reports as files (Excel, CSV, PDF) in ADLS Gen2 or as tables/views in Azure SQL Database.</w:t>
      </w:r>
    </w:p>
    <w:p w14:paraId="0EC8DF1D" w14:textId="77777777" w:rsidR="00695A3F" w:rsidRPr="004C0127" w:rsidRDefault="00695A3F" w:rsidP="0047283D">
      <w:pPr>
        <w:pStyle w:val="ListParagraph"/>
        <w:numPr>
          <w:ilvl w:val="0"/>
          <w:numId w:val="24"/>
        </w:numPr>
        <w:spacing w:after="120" w:line="276" w:lineRule="auto"/>
        <w:jc w:val="both"/>
        <w:rPr>
          <w:rFonts w:ascii="Palatino Linotype" w:hAnsi="Palatino Linotype"/>
          <w:sz w:val="22"/>
          <w:szCs w:val="22"/>
        </w:rPr>
      </w:pPr>
      <w:r w:rsidRPr="001E36F8">
        <w:rPr>
          <w:rFonts w:ascii="Palatino Linotype" w:hAnsi="Palatino Linotype"/>
          <w:b/>
          <w:bCs/>
          <w:sz w:val="22"/>
          <w:szCs w:val="22"/>
        </w:rPr>
        <w:t>Distribution</w:t>
      </w:r>
      <w:r w:rsidRPr="004C0127">
        <w:rPr>
          <w:rFonts w:ascii="Palatino Linotype" w:hAnsi="Palatino Linotype"/>
          <w:sz w:val="22"/>
          <w:szCs w:val="22"/>
        </w:rPr>
        <w:t>: Use ADF web activities or Logic Apps to notify stakeholders or push reports to email, Teams, or other channels.</w:t>
      </w:r>
    </w:p>
    <w:p w14:paraId="4B2403D9" w14:textId="77777777" w:rsidR="00695A3F" w:rsidRPr="004C0127" w:rsidRDefault="00695A3F" w:rsidP="00695A3F">
      <w:pPr>
        <w:spacing w:after="120" w:line="276" w:lineRule="auto"/>
        <w:jc w:val="both"/>
        <w:rPr>
          <w:rFonts w:ascii="Palatino Linotype" w:hAnsi="Palatino Linotype"/>
          <w:sz w:val="22"/>
          <w:szCs w:val="22"/>
        </w:rPr>
      </w:pPr>
      <w:r w:rsidRPr="004C0127">
        <w:rPr>
          <w:rFonts w:ascii="Palatino Linotype" w:hAnsi="Palatino Linotype"/>
          <w:sz w:val="22"/>
          <w:szCs w:val="22"/>
        </w:rPr>
        <w:t>By automating these reports, your team can focus on analysis and insights rather than manual data gathering.</w:t>
      </w:r>
    </w:p>
    <w:p w14:paraId="3FB46B08" w14:textId="77777777" w:rsidR="00695A3F" w:rsidRPr="001E36F8" w:rsidRDefault="00695A3F" w:rsidP="00695A3F">
      <w:pPr>
        <w:pStyle w:val="Heading2"/>
        <w:spacing w:before="0" w:after="120" w:line="276" w:lineRule="auto"/>
        <w:jc w:val="both"/>
        <w:rPr>
          <w:rFonts w:ascii="Palatino Linotype" w:hAnsi="Palatino Linotype"/>
          <w:b/>
          <w:bCs/>
          <w:sz w:val="22"/>
          <w:szCs w:val="22"/>
        </w:rPr>
      </w:pPr>
      <w:r w:rsidRPr="001E36F8">
        <w:rPr>
          <w:rFonts w:ascii="Palatino Linotype" w:hAnsi="Palatino Linotype"/>
          <w:b/>
          <w:bCs/>
          <w:sz w:val="22"/>
          <w:szCs w:val="22"/>
        </w:rPr>
        <w:t>5. Real-Time Data Visualization in Power BI</w:t>
      </w:r>
    </w:p>
    <w:p w14:paraId="077AEB86" w14:textId="77777777" w:rsidR="00695A3F" w:rsidRPr="004C0127" w:rsidRDefault="00695A3F" w:rsidP="00695A3F">
      <w:pPr>
        <w:spacing w:after="120" w:line="276" w:lineRule="auto"/>
        <w:jc w:val="both"/>
        <w:rPr>
          <w:rFonts w:ascii="Palatino Linotype" w:hAnsi="Palatino Linotype"/>
          <w:sz w:val="22"/>
          <w:szCs w:val="22"/>
        </w:rPr>
      </w:pPr>
      <w:r w:rsidRPr="004C0127">
        <w:rPr>
          <w:rFonts w:ascii="Palatino Linotype" w:hAnsi="Palatino Linotype"/>
          <w:sz w:val="22"/>
          <w:szCs w:val="22"/>
        </w:rPr>
        <w:t>The final piece is turning your processed data into actionable insights via Power BI dashboards. Here’s a simple way to connect everything:</w:t>
      </w:r>
    </w:p>
    <w:p w14:paraId="11AA3073" w14:textId="77777777" w:rsidR="00695A3F" w:rsidRPr="004C0127" w:rsidRDefault="00695A3F" w:rsidP="0047283D">
      <w:pPr>
        <w:pStyle w:val="ListParagraph"/>
        <w:numPr>
          <w:ilvl w:val="0"/>
          <w:numId w:val="25"/>
        </w:numPr>
        <w:spacing w:after="120" w:line="276" w:lineRule="auto"/>
        <w:jc w:val="both"/>
        <w:rPr>
          <w:rFonts w:ascii="Palatino Linotype" w:hAnsi="Palatino Linotype"/>
          <w:sz w:val="22"/>
          <w:szCs w:val="22"/>
        </w:rPr>
      </w:pPr>
      <w:r w:rsidRPr="00E539CD">
        <w:rPr>
          <w:rFonts w:ascii="Palatino Linotype" w:hAnsi="Palatino Linotype"/>
          <w:b/>
          <w:bCs/>
          <w:sz w:val="22"/>
          <w:szCs w:val="22"/>
        </w:rPr>
        <w:lastRenderedPageBreak/>
        <w:t>Connecting to ADLS Gen2</w:t>
      </w:r>
      <w:r w:rsidRPr="004C0127">
        <w:rPr>
          <w:rFonts w:ascii="Palatino Linotype" w:hAnsi="Palatino Linotype"/>
          <w:sz w:val="22"/>
          <w:szCs w:val="22"/>
        </w:rPr>
        <w:t>: Power BI can read Parquet, CSV, and other file formats directly from ADLS Gen2, using the Azure Data Lake connector. This is ideal for semi-structured or large-scale analytics.</w:t>
      </w:r>
    </w:p>
    <w:p w14:paraId="49116B2B" w14:textId="77777777" w:rsidR="00695A3F" w:rsidRPr="004C0127" w:rsidRDefault="00695A3F" w:rsidP="0047283D">
      <w:pPr>
        <w:pStyle w:val="ListParagraph"/>
        <w:numPr>
          <w:ilvl w:val="0"/>
          <w:numId w:val="25"/>
        </w:numPr>
        <w:spacing w:after="120" w:line="276" w:lineRule="auto"/>
        <w:jc w:val="both"/>
        <w:rPr>
          <w:rFonts w:ascii="Palatino Linotype" w:hAnsi="Palatino Linotype"/>
          <w:sz w:val="22"/>
          <w:szCs w:val="22"/>
        </w:rPr>
      </w:pPr>
      <w:r w:rsidRPr="00E539CD">
        <w:rPr>
          <w:rFonts w:ascii="Palatino Linotype" w:hAnsi="Palatino Linotype"/>
          <w:b/>
          <w:bCs/>
          <w:sz w:val="22"/>
          <w:szCs w:val="22"/>
        </w:rPr>
        <w:t>Connecting to Azure SQL Database</w:t>
      </w:r>
      <w:r w:rsidRPr="004C0127">
        <w:rPr>
          <w:rFonts w:ascii="Palatino Linotype" w:hAnsi="Palatino Linotype"/>
          <w:sz w:val="22"/>
          <w:szCs w:val="22"/>
        </w:rPr>
        <w:t xml:space="preserve">: For more complex relational data, connect Power BI to Azure SQL Database. Set up </w:t>
      </w:r>
      <w:proofErr w:type="spellStart"/>
      <w:r w:rsidRPr="004C0127">
        <w:rPr>
          <w:rFonts w:ascii="Palatino Linotype" w:hAnsi="Palatino Linotype"/>
          <w:sz w:val="22"/>
          <w:szCs w:val="22"/>
        </w:rPr>
        <w:t>DirectQuery</w:t>
      </w:r>
      <w:proofErr w:type="spellEnd"/>
      <w:r w:rsidRPr="004C0127">
        <w:rPr>
          <w:rFonts w:ascii="Palatino Linotype" w:hAnsi="Palatino Linotype"/>
          <w:sz w:val="22"/>
          <w:szCs w:val="22"/>
        </w:rPr>
        <w:t xml:space="preserve"> for near-real-time updates—so your dashboard reflects the latest information as soon as it’s processed.</w:t>
      </w:r>
    </w:p>
    <w:p w14:paraId="3C491DB9" w14:textId="77777777" w:rsidR="00695A3F" w:rsidRPr="004C0127" w:rsidRDefault="00695A3F" w:rsidP="0047283D">
      <w:pPr>
        <w:pStyle w:val="ListParagraph"/>
        <w:numPr>
          <w:ilvl w:val="0"/>
          <w:numId w:val="25"/>
        </w:numPr>
        <w:spacing w:after="120" w:line="276" w:lineRule="auto"/>
        <w:jc w:val="both"/>
        <w:rPr>
          <w:rFonts w:ascii="Palatino Linotype" w:hAnsi="Palatino Linotype"/>
          <w:sz w:val="22"/>
          <w:szCs w:val="22"/>
        </w:rPr>
      </w:pPr>
      <w:r w:rsidRPr="00E539CD">
        <w:rPr>
          <w:rFonts w:ascii="Palatino Linotype" w:hAnsi="Palatino Linotype"/>
          <w:b/>
          <w:bCs/>
          <w:sz w:val="22"/>
          <w:szCs w:val="22"/>
        </w:rPr>
        <w:t>Visualization Design</w:t>
      </w:r>
      <w:r w:rsidRPr="004C0127">
        <w:rPr>
          <w:rFonts w:ascii="Palatino Linotype" w:hAnsi="Palatino Linotype"/>
          <w:sz w:val="22"/>
          <w:szCs w:val="22"/>
        </w:rPr>
        <w:t xml:space="preserve">: Build rich dashboards with slicers, filters, and interactive visuals tailored to end-users, showcasing trends, comparisons, and </w:t>
      </w:r>
      <w:proofErr w:type="gramStart"/>
      <w:r w:rsidRPr="004C0127">
        <w:rPr>
          <w:rFonts w:ascii="Palatino Linotype" w:hAnsi="Palatino Linotype"/>
          <w:sz w:val="22"/>
          <w:szCs w:val="22"/>
        </w:rPr>
        <w:t>drill-downs</w:t>
      </w:r>
      <w:proofErr w:type="gramEnd"/>
      <w:r w:rsidRPr="004C0127">
        <w:rPr>
          <w:rFonts w:ascii="Palatino Linotype" w:hAnsi="Palatino Linotype"/>
          <w:sz w:val="22"/>
          <w:szCs w:val="22"/>
        </w:rPr>
        <w:t xml:space="preserve"> on operational data.</w:t>
      </w:r>
    </w:p>
    <w:p w14:paraId="5C061886" w14:textId="77777777" w:rsidR="00695A3F" w:rsidRPr="004C0127" w:rsidRDefault="00695A3F" w:rsidP="0047283D">
      <w:pPr>
        <w:pStyle w:val="ListParagraph"/>
        <w:numPr>
          <w:ilvl w:val="0"/>
          <w:numId w:val="25"/>
        </w:numPr>
        <w:spacing w:after="120" w:line="276" w:lineRule="auto"/>
        <w:jc w:val="both"/>
        <w:rPr>
          <w:rFonts w:ascii="Palatino Linotype" w:hAnsi="Palatino Linotype"/>
          <w:sz w:val="22"/>
          <w:szCs w:val="22"/>
        </w:rPr>
      </w:pPr>
      <w:r w:rsidRPr="00E539CD">
        <w:rPr>
          <w:rFonts w:ascii="Palatino Linotype" w:hAnsi="Palatino Linotype"/>
          <w:b/>
          <w:bCs/>
          <w:sz w:val="22"/>
          <w:szCs w:val="22"/>
        </w:rPr>
        <w:t>Refresh Policies</w:t>
      </w:r>
      <w:r w:rsidRPr="004C0127">
        <w:rPr>
          <w:rFonts w:ascii="Palatino Linotype" w:hAnsi="Palatino Linotype"/>
          <w:sz w:val="22"/>
          <w:szCs w:val="22"/>
        </w:rPr>
        <w:t xml:space="preserve">: Schedule data refreshes in Power BI to sync with your reporting </w:t>
      </w:r>
      <w:proofErr w:type="gramStart"/>
      <w:r w:rsidRPr="004C0127">
        <w:rPr>
          <w:rFonts w:ascii="Palatino Linotype" w:hAnsi="Palatino Linotype"/>
          <w:sz w:val="22"/>
          <w:szCs w:val="22"/>
        </w:rPr>
        <w:t>intervals, or</w:t>
      </w:r>
      <w:proofErr w:type="gramEnd"/>
      <w:r w:rsidRPr="004C0127">
        <w:rPr>
          <w:rFonts w:ascii="Palatino Linotype" w:hAnsi="Palatino Linotype"/>
          <w:sz w:val="22"/>
          <w:szCs w:val="22"/>
        </w:rPr>
        <w:t xml:space="preserve"> enable real-time streaming for highly dynamic scenarios.</w:t>
      </w:r>
    </w:p>
    <w:p w14:paraId="70E7B01B" w14:textId="77777777" w:rsidR="00695A3F" w:rsidRPr="004C0127" w:rsidRDefault="00695A3F" w:rsidP="00695A3F">
      <w:pPr>
        <w:spacing w:after="120" w:line="276" w:lineRule="auto"/>
        <w:jc w:val="both"/>
        <w:rPr>
          <w:rFonts w:ascii="Palatino Linotype" w:hAnsi="Palatino Linotype"/>
          <w:sz w:val="22"/>
          <w:szCs w:val="22"/>
        </w:rPr>
      </w:pPr>
      <w:r w:rsidRPr="004C0127">
        <w:rPr>
          <w:rFonts w:ascii="Palatino Linotype" w:hAnsi="Palatino Linotype"/>
          <w:sz w:val="22"/>
          <w:szCs w:val="22"/>
        </w:rPr>
        <w:t>With these dashboards, business leaders and analysts can monitor performance, spot issues, and act on opportunities—all from a single pane of glass.</w:t>
      </w:r>
    </w:p>
    <w:p w14:paraId="035BFD70" w14:textId="77777777" w:rsidR="00695A3F" w:rsidRPr="00E539CD" w:rsidRDefault="00695A3F" w:rsidP="00695A3F">
      <w:pPr>
        <w:pStyle w:val="Heading1"/>
        <w:spacing w:before="0" w:after="120" w:line="276" w:lineRule="auto"/>
        <w:jc w:val="both"/>
        <w:rPr>
          <w:rFonts w:ascii="Palatino Linotype" w:hAnsi="Palatino Linotype"/>
          <w:b/>
          <w:bCs/>
          <w:sz w:val="22"/>
          <w:szCs w:val="22"/>
        </w:rPr>
      </w:pPr>
      <w:r w:rsidRPr="00E539CD">
        <w:rPr>
          <w:rFonts w:ascii="Palatino Linotype" w:hAnsi="Palatino Linotype"/>
          <w:b/>
          <w:bCs/>
          <w:sz w:val="22"/>
          <w:szCs w:val="22"/>
        </w:rPr>
        <w:t>Security and Governance Considerations</w:t>
      </w:r>
    </w:p>
    <w:p w14:paraId="7B166E73" w14:textId="77777777" w:rsidR="00695A3F" w:rsidRPr="004C0127" w:rsidRDefault="00695A3F" w:rsidP="00695A3F">
      <w:pPr>
        <w:spacing w:after="120" w:line="276" w:lineRule="auto"/>
        <w:jc w:val="both"/>
        <w:rPr>
          <w:rFonts w:ascii="Palatino Linotype" w:hAnsi="Palatino Linotype"/>
          <w:sz w:val="22"/>
          <w:szCs w:val="22"/>
        </w:rPr>
      </w:pPr>
      <w:r w:rsidRPr="004C0127">
        <w:rPr>
          <w:rFonts w:ascii="Palatino Linotype" w:hAnsi="Palatino Linotype"/>
          <w:sz w:val="22"/>
          <w:szCs w:val="22"/>
        </w:rPr>
        <w:t xml:space="preserve">No architecture is complete without robust security. Use role-based access controls in both ADLS Gen2 and Azure SQL </w:t>
      </w:r>
      <w:proofErr w:type="gramStart"/>
      <w:r w:rsidRPr="004C0127">
        <w:rPr>
          <w:rFonts w:ascii="Palatino Linotype" w:hAnsi="Palatino Linotype"/>
          <w:sz w:val="22"/>
          <w:szCs w:val="22"/>
        </w:rPr>
        <w:t>Database, and</w:t>
      </w:r>
      <w:proofErr w:type="gramEnd"/>
      <w:r w:rsidRPr="004C0127">
        <w:rPr>
          <w:rFonts w:ascii="Palatino Linotype" w:hAnsi="Palatino Linotype"/>
          <w:sz w:val="22"/>
          <w:szCs w:val="22"/>
        </w:rPr>
        <w:t xml:space="preserve"> leverage managed identities in ADF for seamless authentication. Monitor pipeline activity and data access through Azure Monitor and set up alerts for anomalies or failures.</w:t>
      </w:r>
    </w:p>
    <w:p w14:paraId="26983DE5" w14:textId="77777777" w:rsidR="00695A3F" w:rsidRPr="004C0127" w:rsidRDefault="00695A3F" w:rsidP="00695A3F">
      <w:pPr>
        <w:spacing w:after="120" w:line="276" w:lineRule="auto"/>
        <w:jc w:val="both"/>
        <w:rPr>
          <w:rFonts w:ascii="Palatino Linotype" w:hAnsi="Palatino Linotype"/>
          <w:sz w:val="22"/>
          <w:szCs w:val="22"/>
        </w:rPr>
      </w:pPr>
      <w:r w:rsidRPr="004C0127">
        <w:rPr>
          <w:rFonts w:ascii="Palatino Linotype" w:hAnsi="Palatino Linotype"/>
          <w:sz w:val="22"/>
          <w:szCs w:val="22"/>
        </w:rPr>
        <w:t>Data governance is equally important—make sure to tag, catalog, and document your datasets. Use Azure Purview for metadata management and lineage tracking, helping you ensure compliance and data quality across the board.</w:t>
      </w:r>
    </w:p>
    <w:p w14:paraId="398B4771" w14:textId="77777777" w:rsidR="00695A3F" w:rsidRPr="00E539CD" w:rsidRDefault="00695A3F" w:rsidP="00695A3F">
      <w:pPr>
        <w:pStyle w:val="Heading1"/>
        <w:spacing w:before="0" w:after="120" w:line="276" w:lineRule="auto"/>
        <w:jc w:val="both"/>
        <w:rPr>
          <w:rFonts w:ascii="Palatino Linotype" w:hAnsi="Palatino Linotype"/>
          <w:b/>
          <w:bCs/>
          <w:sz w:val="22"/>
          <w:szCs w:val="22"/>
        </w:rPr>
      </w:pPr>
      <w:r w:rsidRPr="00E539CD">
        <w:rPr>
          <w:rFonts w:ascii="Palatino Linotype" w:hAnsi="Palatino Linotype"/>
          <w:b/>
          <w:bCs/>
          <w:sz w:val="22"/>
          <w:szCs w:val="22"/>
        </w:rPr>
        <w:t>Best Practices and Tips</w:t>
      </w:r>
    </w:p>
    <w:p w14:paraId="2F409E4E" w14:textId="77777777" w:rsidR="00695A3F" w:rsidRPr="004C0127" w:rsidRDefault="00695A3F" w:rsidP="0047283D">
      <w:pPr>
        <w:pStyle w:val="ListParagraph"/>
        <w:numPr>
          <w:ilvl w:val="0"/>
          <w:numId w:val="26"/>
        </w:numPr>
        <w:spacing w:after="120" w:line="276" w:lineRule="auto"/>
        <w:jc w:val="both"/>
        <w:rPr>
          <w:rFonts w:ascii="Palatino Linotype" w:hAnsi="Palatino Linotype"/>
          <w:sz w:val="22"/>
          <w:szCs w:val="22"/>
        </w:rPr>
      </w:pPr>
      <w:r w:rsidRPr="004C0127">
        <w:rPr>
          <w:rFonts w:ascii="Palatino Linotype" w:hAnsi="Palatino Linotype"/>
          <w:sz w:val="22"/>
          <w:szCs w:val="22"/>
        </w:rPr>
        <w:t>Always use parameterized pipelines in ADF to handle dynamic file names, dates, or report periods.</w:t>
      </w:r>
    </w:p>
    <w:p w14:paraId="5D05F186" w14:textId="77777777" w:rsidR="00695A3F" w:rsidRPr="004C0127" w:rsidRDefault="00695A3F" w:rsidP="0047283D">
      <w:pPr>
        <w:pStyle w:val="ListParagraph"/>
        <w:numPr>
          <w:ilvl w:val="0"/>
          <w:numId w:val="26"/>
        </w:numPr>
        <w:spacing w:after="120" w:line="276" w:lineRule="auto"/>
        <w:jc w:val="both"/>
        <w:rPr>
          <w:rFonts w:ascii="Palatino Linotype" w:hAnsi="Palatino Linotype"/>
          <w:sz w:val="22"/>
          <w:szCs w:val="22"/>
        </w:rPr>
      </w:pPr>
      <w:r w:rsidRPr="004C0127">
        <w:rPr>
          <w:rFonts w:ascii="Palatino Linotype" w:hAnsi="Palatino Linotype"/>
          <w:sz w:val="22"/>
          <w:szCs w:val="22"/>
        </w:rPr>
        <w:t>Keep your ADLS Gen2 storage organized with clear folder structure for raw, processed, and report data.</w:t>
      </w:r>
    </w:p>
    <w:p w14:paraId="480F7DB1" w14:textId="77777777" w:rsidR="00695A3F" w:rsidRPr="004C0127" w:rsidRDefault="00695A3F" w:rsidP="0047283D">
      <w:pPr>
        <w:pStyle w:val="ListParagraph"/>
        <w:numPr>
          <w:ilvl w:val="0"/>
          <w:numId w:val="26"/>
        </w:numPr>
        <w:spacing w:after="120" w:line="276" w:lineRule="auto"/>
        <w:jc w:val="both"/>
        <w:rPr>
          <w:rFonts w:ascii="Palatino Linotype" w:hAnsi="Palatino Linotype"/>
          <w:sz w:val="22"/>
          <w:szCs w:val="22"/>
        </w:rPr>
      </w:pPr>
      <w:r w:rsidRPr="004C0127">
        <w:rPr>
          <w:rFonts w:ascii="Palatino Linotype" w:hAnsi="Palatino Linotype"/>
          <w:sz w:val="22"/>
          <w:szCs w:val="22"/>
        </w:rPr>
        <w:t>Leverage Data Flows for scalable in-pipeline transformations; for heavy workloads, consider integrating Spark or Databricks.</w:t>
      </w:r>
    </w:p>
    <w:p w14:paraId="1555CB3E" w14:textId="77777777" w:rsidR="00695A3F" w:rsidRPr="004C0127" w:rsidRDefault="00695A3F" w:rsidP="0047283D">
      <w:pPr>
        <w:pStyle w:val="ListParagraph"/>
        <w:numPr>
          <w:ilvl w:val="0"/>
          <w:numId w:val="26"/>
        </w:numPr>
        <w:spacing w:after="120" w:line="276" w:lineRule="auto"/>
        <w:jc w:val="both"/>
        <w:rPr>
          <w:rFonts w:ascii="Palatino Linotype" w:hAnsi="Palatino Linotype"/>
          <w:sz w:val="22"/>
          <w:szCs w:val="22"/>
        </w:rPr>
      </w:pPr>
      <w:r w:rsidRPr="004C0127">
        <w:rPr>
          <w:rFonts w:ascii="Palatino Linotype" w:hAnsi="Palatino Linotype"/>
          <w:sz w:val="22"/>
          <w:szCs w:val="22"/>
        </w:rPr>
        <w:t>Regularly review and optimize pipeline performance, especially as data volume grows.</w:t>
      </w:r>
    </w:p>
    <w:p w14:paraId="1762B822" w14:textId="77777777" w:rsidR="00695A3F" w:rsidRPr="004C0127" w:rsidRDefault="00695A3F" w:rsidP="0047283D">
      <w:pPr>
        <w:pStyle w:val="ListParagraph"/>
        <w:numPr>
          <w:ilvl w:val="0"/>
          <w:numId w:val="26"/>
        </w:numPr>
        <w:spacing w:after="120" w:line="276" w:lineRule="auto"/>
        <w:jc w:val="both"/>
        <w:rPr>
          <w:rFonts w:ascii="Palatino Linotype" w:hAnsi="Palatino Linotype"/>
          <w:sz w:val="22"/>
          <w:szCs w:val="22"/>
        </w:rPr>
      </w:pPr>
      <w:r w:rsidRPr="004C0127">
        <w:rPr>
          <w:rFonts w:ascii="Palatino Linotype" w:hAnsi="Palatino Linotype"/>
          <w:sz w:val="22"/>
          <w:szCs w:val="22"/>
        </w:rPr>
        <w:t>Document all steps and data models to ensure transparency and easier onboarding for new team members.</w:t>
      </w:r>
    </w:p>
    <w:p w14:paraId="413EA314" w14:textId="77777777" w:rsidR="00695A3F" w:rsidRPr="004C0127" w:rsidRDefault="00695A3F" w:rsidP="00695A3F">
      <w:pPr>
        <w:spacing w:after="120" w:line="276" w:lineRule="auto"/>
        <w:jc w:val="both"/>
        <w:rPr>
          <w:rFonts w:ascii="Palatino Linotype" w:hAnsi="Palatino Linotype"/>
          <w:sz w:val="22"/>
          <w:szCs w:val="22"/>
        </w:rPr>
      </w:pPr>
      <w:r w:rsidRPr="004C0127">
        <w:rPr>
          <w:rFonts w:ascii="Palatino Linotype" w:hAnsi="Palatino Linotype"/>
          <w:sz w:val="22"/>
          <w:szCs w:val="22"/>
        </w:rPr>
        <w:t>Integrating Azure Data Factory with Azure Data Lake Storage Gen2 forms the core of a modern, agile data platform. This architecture is flexible and scalable, capable of handling diverse file feeds, automating periodic processing reports, and delivering real-time analytics to Power BI dashboards. By enriching your data in Azure SQL Database, you unlock advanced reporting and deeper business insight—helping your organization stay ahead in today’s data-driven world.</w:t>
      </w:r>
    </w:p>
    <w:p w14:paraId="56A7C0E8" w14:textId="1E4A7E56" w:rsidR="002D5ADC" w:rsidRPr="003A1304" w:rsidRDefault="002D5ADC" w:rsidP="00E862DF">
      <w:pPr>
        <w:pStyle w:val="Heading1BPBHEB"/>
        <w:spacing w:before="0" w:after="100"/>
        <w:jc w:val="both"/>
        <w:rPr>
          <w:lang w:val="en-IN"/>
        </w:rPr>
      </w:pPr>
      <w:r w:rsidRPr="003A1304">
        <w:rPr>
          <w:lang w:val="en-IN"/>
        </w:rPr>
        <w:lastRenderedPageBreak/>
        <w:t xml:space="preserve">Recipe 7: Integrating Azure Data Lake with </w:t>
      </w:r>
      <w:r w:rsidR="00FD41D0" w:rsidRPr="003A1304">
        <w:rPr>
          <w:lang w:val="en-IN"/>
        </w:rPr>
        <w:t>ADF</w:t>
      </w:r>
    </w:p>
    <w:p w14:paraId="7CA06276" w14:textId="77777777" w:rsidR="002D5ADC" w:rsidRPr="003A1304" w:rsidRDefault="002D5ADC"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1: Create a Data Factory</w:t>
      </w:r>
    </w:p>
    <w:p w14:paraId="2FEE556F" w14:textId="77777777" w:rsidR="002D5ADC" w:rsidRPr="003A1304" w:rsidRDefault="002D5ADC" w:rsidP="0047283D">
      <w:pPr>
        <w:pStyle w:val="Compact"/>
        <w:numPr>
          <w:ilvl w:val="0"/>
          <w:numId w:val="6"/>
        </w:numPr>
        <w:spacing w:before="0" w:after="100" w:line="276" w:lineRule="auto"/>
        <w:jc w:val="both"/>
        <w:rPr>
          <w:rFonts w:ascii="Palatino Linotype" w:hAnsi="Palatino Linotype"/>
          <w:sz w:val="22"/>
          <w:szCs w:val="22"/>
        </w:rPr>
      </w:pPr>
      <w:r w:rsidRPr="003A1304">
        <w:rPr>
          <w:rFonts w:ascii="Palatino Linotype" w:hAnsi="Palatino Linotype"/>
          <w:sz w:val="22"/>
          <w:szCs w:val="22"/>
        </w:rPr>
        <w:t>In the Azure portal, click “Create a resource” &gt; “Data + Analytics” &gt; “Data Factory.”</w:t>
      </w:r>
    </w:p>
    <w:p w14:paraId="655053DF" w14:textId="77777777" w:rsidR="002D5ADC" w:rsidRPr="003A1304" w:rsidRDefault="002D5ADC" w:rsidP="0047283D">
      <w:pPr>
        <w:pStyle w:val="Compact"/>
        <w:numPr>
          <w:ilvl w:val="0"/>
          <w:numId w:val="6"/>
        </w:numPr>
        <w:spacing w:before="0" w:after="100" w:line="276" w:lineRule="auto"/>
        <w:jc w:val="both"/>
        <w:rPr>
          <w:rFonts w:ascii="Palatino Linotype" w:hAnsi="Palatino Linotype"/>
          <w:sz w:val="22"/>
          <w:szCs w:val="22"/>
        </w:rPr>
      </w:pPr>
      <w:r w:rsidRPr="003A1304">
        <w:rPr>
          <w:rFonts w:ascii="Palatino Linotype" w:hAnsi="Palatino Linotype"/>
          <w:sz w:val="22"/>
          <w:szCs w:val="22"/>
        </w:rPr>
        <w:t>Fill in the required fields and create the factory.</w:t>
      </w:r>
    </w:p>
    <w:p w14:paraId="55AE75F7" w14:textId="77777777" w:rsidR="002D5ADC" w:rsidRPr="003A1304" w:rsidRDefault="002D5ADC"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2: Create Linked Services</w:t>
      </w:r>
    </w:p>
    <w:p w14:paraId="20F06A69" w14:textId="77777777" w:rsidR="002D5ADC" w:rsidRPr="003A1304" w:rsidRDefault="002D5ADC" w:rsidP="0047283D">
      <w:pPr>
        <w:pStyle w:val="Compact"/>
        <w:numPr>
          <w:ilvl w:val="0"/>
          <w:numId w:val="7"/>
        </w:numPr>
        <w:spacing w:before="0" w:after="100" w:line="276" w:lineRule="auto"/>
        <w:jc w:val="both"/>
        <w:rPr>
          <w:rFonts w:ascii="Palatino Linotype" w:hAnsi="Palatino Linotype"/>
          <w:sz w:val="22"/>
          <w:szCs w:val="22"/>
        </w:rPr>
      </w:pPr>
      <w:r w:rsidRPr="003A1304">
        <w:rPr>
          <w:rFonts w:ascii="Palatino Linotype" w:hAnsi="Palatino Linotype"/>
          <w:sz w:val="22"/>
          <w:szCs w:val="22"/>
        </w:rPr>
        <w:t>In your Data Factory, navigate to “Manage” &gt; “Linked services.”</w:t>
      </w:r>
    </w:p>
    <w:p w14:paraId="422F0447" w14:textId="77777777" w:rsidR="002D5ADC" w:rsidRPr="003A1304" w:rsidRDefault="002D5ADC" w:rsidP="0047283D">
      <w:pPr>
        <w:pStyle w:val="Compact"/>
        <w:numPr>
          <w:ilvl w:val="0"/>
          <w:numId w:val="7"/>
        </w:numPr>
        <w:spacing w:before="0" w:after="100" w:line="276" w:lineRule="auto"/>
        <w:jc w:val="both"/>
        <w:rPr>
          <w:rFonts w:ascii="Palatino Linotype" w:hAnsi="Palatino Linotype"/>
          <w:sz w:val="22"/>
          <w:szCs w:val="22"/>
        </w:rPr>
      </w:pPr>
      <w:r w:rsidRPr="003A1304">
        <w:rPr>
          <w:rFonts w:ascii="Palatino Linotype" w:hAnsi="Palatino Linotype"/>
          <w:sz w:val="22"/>
          <w:szCs w:val="22"/>
        </w:rPr>
        <w:t>Click “+ New” and search for “Azure Data Lake Storage Gen2.”</w:t>
      </w:r>
    </w:p>
    <w:p w14:paraId="20C3F23C" w14:textId="77777777" w:rsidR="002D5ADC" w:rsidRPr="003A1304" w:rsidRDefault="002D5ADC" w:rsidP="0047283D">
      <w:pPr>
        <w:pStyle w:val="Compact"/>
        <w:numPr>
          <w:ilvl w:val="0"/>
          <w:numId w:val="7"/>
        </w:numPr>
        <w:spacing w:before="0" w:after="100" w:line="276" w:lineRule="auto"/>
        <w:jc w:val="both"/>
        <w:rPr>
          <w:rFonts w:ascii="Palatino Linotype" w:hAnsi="Palatino Linotype"/>
          <w:sz w:val="22"/>
          <w:szCs w:val="22"/>
        </w:rPr>
      </w:pPr>
      <w:r w:rsidRPr="003A1304">
        <w:rPr>
          <w:rFonts w:ascii="Palatino Linotype" w:hAnsi="Palatino Linotype"/>
          <w:sz w:val="22"/>
          <w:szCs w:val="22"/>
        </w:rPr>
        <w:t>Enter the storage account name and authentication method.</w:t>
      </w:r>
    </w:p>
    <w:p w14:paraId="1830A47E" w14:textId="77777777" w:rsidR="002D5ADC" w:rsidRPr="003A1304" w:rsidRDefault="002D5ADC"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3: Create Datasets</w:t>
      </w:r>
    </w:p>
    <w:p w14:paraId="1D232E32" w14:textId="77777777" w:rsidR="002D5ADC" w:rsidRPr="003A1304" w:rsidRDefault="002D5ADC"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sz w:val="22"/>
          <w:szCs w:val="22"/>
        </w:rPr>
        <w:t>Define datasets representing your ADLS files and directories.</w:t>
      </w:r>
    </w:p>
    <w:p w14:paraId="69B00562" w14:textId="77777777" w:rsidR="002D5ADC" w:rsidRPr="003A1304" w:rsidRDefault="002D5ADC"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4: Build Pipelines</w:t>
      </w:r>
    </w:p>
    <w:p w14:paraId="20CB7CE9" w14:textId="77777777" w:rsidR="002D5ADC" w:rsidRPr="003A1304" w:rsidRDefault="002D5ADC"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sz w:val="22"/>
          <w:szCs w:val="22"/>
        </w:rPr>
        <w:t>Create pipelines to copy, transform, or move data between ADLS and other sources/sinks.</w:t>
      </w:r>
    </w:p>
    <w:p w14:paraId="3983B73C" w14:textId="77777777" w:rsidR="002D5ADC" w:rsidRPr="003A1304" w:rsidRDefault="002D5ADC"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Example Code: Azure Data Factory JSON Snippet</w:t>
      </w:r>
    </w:p>
    <w:p w14:paraId="0D19424E" w14:textId="77777777" w:rsidR="002D5ADC" w:rsidRPr="003A1304" w:rsidRDefault="002D5ADC" w:rsidP="00F427B5">
      <w:pPr>
        <w:pStyle w:val="SourceCode"/>
        <w:pBdr>
          <w:top w:val="single" w:sz="4" w:space="1" w:color="auto"/>
          <w:left w:val="single" w:sz="4" w:space="4" w:color="auto"/>
          <w:bottom w:val="single" w:sz="4" w:space="1" w:color="auto"/>
          <w:right w:val="single" w:sz="4" w:space="4" w:color="auto"/>
        </w:pBdr>
        <w:shd w:val="clear" w:color="auto" w:fill="D9D9D9" w:themeFill="background1" w:themeFillShade="D9"/>
        <w:wordWrap/>
        <w:spacing w:after="100" w:line="276" w:lineRule="auto"/>
        <w:rPr>
          <w:rFonts w:ascii="Palatino Linotype" w:hAnsi="Palatino Linotype"/>
          <w:i/>
          <w:iCs/>
          <w:szCs w:val="22"/>
        </w:rPr>
      </w:pPr>
      <w:r w:rsidRPr="003A1304">
        <w:rPr>
          <w:rStyle w:val="Function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"name"</w:t>
      </w:r>
      <w:r w:rsidRPr="003A1304">
        <w:rPr>
          <w:rStyle w:val="FunctionTok"/>
          <w:rFonts w:ascii="Palatino Linotype" w:hAnsi="Palatino Linotype"/>
          <w:i/>
          <w:iCs/>
          <w:szCs w:val="22"/>
        </w:rPr>
        <w:t>:</w:t>
      </w:r>
      <w:r w:rsidRPr="003A1304">
        <w:rPr>
          <w:rStyle w:val="NormalTok"/>
          <w:rFonts w:ascii="Palatino Linotype" w:hAnsi="Palatino Linotype"/>
          <w:i/>
          <w:iCs/>
          <w:szCs w:val="22"/>
        </w:rPr>
        <w:t xml:space="preserve"> </w:t>
      </w:r>
      <w:r w:rsidRPr="003A1304">
        <w:rPr>
          <w:rStyle w:val="StringTok"/>
          <w:rFonts w:ascii="Palatino Linotype" w:hAnsi="Palatino Linotype"/>
          <w:i/>
          <w:iCs/>
          <w:szCs w:val="22"/>
        </w:rPr>
        <w:t>"</w:t>
      </w:r>
      <w:proofErr w:type="spellStart"/>
      <w:r w:rsidRPr="003A1304">
        <w:rPr>
          <w:rStyle w:val="StringTok"/>
          <w:rFonts w:ascii="Palatino Linotype" w:hAnsi="Palatino Linotype"/>
          <w:i/>
          <w:iCs/>
          <w:szCs w:val="22"/>
        </w:rPr>
        <w:t>AzureDataLakeStorageLinkedService</w:t>
      </w:r>
      <w:proofErr w:type="spellEnd"/>
      <w:r w:rsidRPr="003A1304">
        <w:rPr>
          <w:rStyle w:val="StringTok"/>
          <w:rFonts w:ascii="Palatino Linotype" w:hAnsi="Palatino Linotype"/>
          <w:i/>
          <w:iCs/>
          <w:szCs w:val="22"/>
        </w:rPr>
        <w:t>"</w:t>
      </w:r>
      <w:r w:rsidRPr="003A1304">
        <w:rPr>
          <w:rStyle w:val="Function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"type"</w:t>
      </w:r>
      <w:r w:rsidRPr="003A1304">
        <w:rPr>
          <w:rStyle w:val="FunctionTok"/>
          <w:rFonts w:ascii="Palatino Linotype" w:hAnsi="Palatino Linotype"/>
          <w:i/>
          <w:iCs/>
          <w:szCs w:val="22"/>
        </w:rPr>
        <w:t>:</w:t>
      </w:r>
      <w:r w:rsidRPr="003A1304">
        <w:rPr>
          <w:rStyle w:val="NormalTok"/>
          <w:rFonts w:ascii="Palatino Linotype" w:hAnsi="Palatino Linotype"/>
          <w:i/>
          <w:iCs/>
          <w:szCs w:val="22"/>
        </w:rPr>
        <w:t xml:space="preserve"> </w:t>
      </w:r>
      <w:r w:rsidRPr="003A1304">
        <w:rPr>
          <w:rStyle w:val="StringTok"/>
          <w:rFonts w:ascii="Palatino Linotype" w:hAnsi="Palatino Linotype"/>
          <w:i/>
          <w:iCs/>
          <w:szCs w:val="22"/>
        </w:rPr>
        <w:t>"</w:t>
      </w:r>
      <w:proofErr w:type="spellStart"/>
      <w:r w:rsidRPr="003A1304">
        <w:rPr>
          <w:rStyle w:val="StringTok"/>
          <w:rFonts w:ascii="Palatino Linotype" w:hAnsi="Palatino Linotype"/>
          <w:i/>
          <w:iCs/>
          <w:szCs w:val="22"/>
        </w:rPr>
        <w:t>Microsoft.DataFactory</w:t>
      </w:r>
      <w:proofErr w:type="spellEnd"/>
      <w:r w:rsidRPr="003A1304">
        <w:rPr>
          <w:rStyle w:val="StringTok"/>
          <w:rFonts w:ascii="Palatino Linotype" w:hAnsi="Palatino Linotype"/>
          <w:i/>
          <w:iCs/>
          <w:szCs w:val="22"/>
        </w:rPr>
        <w:t>/factories/</w:t>
      </w:r>
      <w:proofErr w:type="spellStart"/>
      <w:r w:rsidRPr="003A1304">
        <w:rPr>
          <w:rStyle w:val="StringTok"/>
          <w:rFonts w:ascii="Palatino Linotype" w:hAnsi="Palatino Linotype"/>
          <w:i/>
          <w:iCs/>
          <w:szCs w:val="22"/>
        </w:rPr>
        <w:t>linkedservices</w:t>
      </w:r>
      <w:proofErr w:type="spellEnd"/>
      <w:r w:rsidRPr="003A1304">
        <w:rPr>
          <w:rStyle w:val="StringTok"/>
          <w:rFonts w:ascii="Palatino Linotype" w:hAnsi="Palatino Linotype"/>
          <w:i/>
          <w:iCs/>
          <w:szCs w:val="22"/>
        </w:rPr>
        <w:t>"</w:t>
      </w:r>
      <w:r w:rsidRPr="003A1304">
        <w:rPr>
          <w:rStyle w:val="Function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"properties"</w:t>
      </w:r>
      <w:r w:rsidRPr="003A1304">
        <w:rPr>
          <w:rStyle w:val="FunctionTok"/>
          <w:rFonts w:ascii="Palatino Linotype" w:hAnsi="Palatino Linotype"/>
          <w:i/>
          <w:iCs/>
          <w:szCs w:val="22"/>
        </w:rPr>
        <w:t>:</w:t>
      </w:r>
      <w:r w:rsidRPr="003A1304">
        <w:rPr>
          <w:rStyle w:val="NormalTok"/>
          <w:rFonts w:ascii="Palatino Linotype" w:hAnsi="Palatino Linotype"/>
          <w:i/>
          <w:iCs/>
          <w:szCs w:val="22"/>
        </w:rPr>
        <w:t xml:space="preserve"> </w:t>
      </w:r>
      <w:r w:rsidRPr="003A1304">
        <w:rPr>
          <w:rStyle w:val="Function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"type"</w:t>
      </w:r>
      <w:r w:rsidRPr="003A1304">
        <w:rPr>
          <w:rStyle w:val="FunctionTok"/>
          <w:rFonts w:ascii="Palatino Linotype" w:hAnsi="Palatino Linotype"/>
          <w:i/>
          <w:iCs/>
          <w:szCs w:val="22"/>
        </w:rPr>
        <w:t>:</w:t>
      </w:r>
      <w:r w:rsidRPr="003A1304">
        <w:rPr>
          <w:rStyle w:val="NormalTok"/>
          <w:rFonts w:ascii="Palatino Linotype" w:hAnsi="Palatino Linotype"/>
          <w:i/>
          <w:iCs/>
          <w:szCs w:val="22"/>
        </w:rPr>
        <w:t xml:space="preserve"> </w:t>
      </w:r>
      <w:r w:rsidRPr="003A1304">
        <w:rPr>
          <w:rStyle w:val="StringTok"/>
          <w:rFonts w:ascii="Palatino Linotype" w:hAnsi="Palatino Linotype"/>
          <w:i/>
          <w:iCs/>
          <w:szCs w:val="22"/>
        </w:rPr>
        <w:t>"</w:t>
      </w:r>
      <w:proofErr w:type="spellStart"/>
      <w:r w:rsidRPr="003A1304">
        <w:rPr>
          <w:rStyle w:val="StringTok"/>
          <w:rFonts w:ascii="Palatino Linotype" w:hAnsi="Palatino Linotype"/>
          <w:i/>
          <w:iCs/>
          <w:szCs w:val="22"/>
        </w:rPr>
        <w:t>AzureBlobFS</w:t>
      </w:r>
      <w:proofErr w:type="spellEnd"/>
      <w:r w:rsidRPr="003A1304">
        <w:rPr>
          <w:rStyle w:val="StringTok"/>
          <w:rFonts w:ascii="Palatino Linotype" w:hAnsi="Palatino Linotype"/>
          <w:i/>
          <w:iCs/>
          <w:szCs w:val="22"/>
        </w:rPr>
        <w:t>"</w:t>
      </w:r>
      <w:r w:rsidRPr="003A1304">
        <w:rPr>
          <w:rStyle w:val="Function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w:t>
      </w:r>
      <w:proofErr w:type="spellStart"/>
      <w:r w:rsidRPr="003A1304">
        <w:rPr>
          <w:rStyle w:val="DataTypeTok"/>
          <w:rFonts w:ascii="Palatino Linotype" w:hAnsi="Palatino Linotype"/>
          <w:i/>
          <w:iCs/>
          <w:szCs w:val="22"/>
        </w:rPr>
        <w:t>typeProperties</w:t>
      </w:r>
      <w:proofErr w:type="spellEnd"/>
      <w:r w:rsidRPr="003A1304">
        <w:rPr>
          <w:rStyle w:val="DataTypeTok"/>
          <w:rFonts w:ascii="Palatino Linotype" w:hAnsi="Palatino Linotype"/>
          <w:i/>
          <w:iCs/>
          <w:szCs w:val="22"/>
        </w:rPr>
        <w:t>"</w:t>
      </w:r>
      <w:r w:rsidRPr="003A1304">
        <w:rPr>
          <w:rStyle w:val="FunctionTok"/>
          <w:rFonts w:ascii="Palatino Linotype" w:hAnsi="Palatino Linotype"/>
          <w:i/>
          <w:iCs/>
          <w:szCs w:val="22"/>
        </w:rPr>
        <w:t>:</w:t>
      </w:r>
      <w:r w:rsidRPr="003A1304">
        <w:rPr>
          <w:rStyle w:val="NormalTok"/>
          <w:rFonts w:ascii="Palatino Linotype" w:hAnsi="Palatino Linotype"/>
          <w:i/>
          <w:iCs/>
          <w:szCs w:val="22"/>
        </w:rPr>
        <w:t xml:space="preserve"> </w:t>
      </w:r>
      <w:r w:rsidRPr="003A1304">
        <w:rPr>
          <w:rStyle w:val="Function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w:t>
      </w:r>
      <w:proofErr w:type="spellStart"/>
      <w:r w:rsidRPr="003A1304">
        <w:rPr>
          <w:rStyle w:val="DataTypeTok"/>
          <w:rFonts w:ascii="Palatino Linotype" w:hAnsi="Palatino Linotype"/>
          <w:i/>
          <w:iCs/>
          <w:szCs w:val="22"/>
        </w:rPr>
        <w:t>url</w:t>
      </w:r>
      <w:proofErr w:type="spellEnd"/>
      <w:r w:rsidRPr="003A1304">
        <w:rPr>
          <w:rStyle w:val="DataTypeTok"/>
          <w:rFonts w:ascii="Palatino Linotype" w:hAnsi="Palatino Linotype"/>
          <w:i/>
          <w:iCs/>
          <w:szCs w:val="22"/>
        </w:rPr>
        <w:t>"</w:t>
      </w:r>
      <w:r w:rsidRPr="003A1304">
        <w:rPr>
          <w:rStyle w:val="FunctionTok"/>
          <w:rFonts w:ascii="Palatino Linotype" w:hAnsi="Palatino Linotype"/>
          <w:i/>
          <w:iCs/>
          <w:szCs w:val="22"/>
        </w:rPr>
        <w:t>:</w:t>
      </w:r>
      <w:r w:rsidRPr="003A1304">
        <w:rPr>
          <w:rStyle w:val="NormalTok"/>
          <w:rFonts w:ascii="Palatino Linotype" w:hAnsi="Palatino Linotype"/>
          <w:i/>
          <w:iCs/>
          <w:szCs w:val="22"/>
        </w:rPr>
        <w:t xml:space="preserve"> </w:t>
      </w:r>
      <w:r w:rsidRPr="003A1304">
        <w:rPr>
          <w:rStyle w:val="StringTok"/>
          <w:rFonts w:ascii="Palatino Linotype" w:hAnsi="Palatino Linotype"/>
          <w:i/>
          <w:iCs/>
          <w:szCs w:val="22"/>
        </w:rPr>
        <w:t>"https://mydatalakestorage.dfs.core.windows.net/"</w:t>
      </w:r>
      <w:r w:rsidRPr="003A1304">
        <w:rPr>
          <w:rFonts w:ascii="Palatino Linotype" w:hAnsi="Palatino Linotype"/>
          <w:i/>
          <w:iCs/>
          <w:szCs w:val="22"/>
        </w:rPr>
        <w:br/>
      </w:r>
      <w:r w:rsidRPr="003A1304">
        <w:rPr>
          <w:rStyle w:val="NormalTok"/>
          <w:rFonts w:ascii="Palatino Linotype" w:hAnsi="Palatino Linotype"/>
          <w:i/>
          <w:iCs/>
          <w:szCs w:val="22"/>
        </w:rPr>
        <w:t xml:space="preserve">  </w:t>
      </w:r>
      <w:proofErr w:type="gramStart"/>
      <w:r w:rsidRPr="003A1304">
        <w:rPr>
          <w:rStyle w:val="NormalTok"/>
          <w:rFonts w:ascii="Palatino Linotype" w:hAnsi="Palatino Linotype"/>
          <w:i/>
          <w:iCs/>
          <w:szCs w:val="22"/>
        </w:rPr>
        <w:t xml:space="preserve">  </w:t>
      </w:r>
      <w:r w:rsidRPr="003A1304">
        <w:rPr>
          <w:rStyle w:val="FunctionTok"/>
          <w:rFonts w:ascii="Palatino Linotype" w:hAnsi="Palatino Linotype"/>
          <w:i/>
          <w:iCs/>
          <w:szCs w:val="22"/>
        </w:rPr>
        <w:t>}</w:t>
      </w:r>
      <w:proofErr w:type="gramEnd"/>
      <w:r w:rsidRPr="003A1304">
        <w:rPr>
          <w:rFonts w:ascii="Palatino Linotype" w:hAnsi="Palatino Linotype"/>
          <w:i/>
          <w:iCs/>
          <w:szCs w:val="22"/>
        </w:rPr>
        <w:br/>
      </w:r>
      <w:proofErr w:type="gramStart"/>
      <w:r w:rsidRPr="003A1304">
        <w:rPr>
          <w:rStyle w:val="NormalTok"/>
          <w:rFonts w:ascii="Palatino Linotype" w:hAnsi="Palatino Linotype"/>
          <w:i/>
          <w:iCs/>
          <w:szCs w:val="22"/>
        </w:rPr>
        <w:t xml:space="preserve">  </w:t>
      </w:r>
      <w:r w:rsidRPr="003A1304">
        <w:rPr>
          <w:rStyle w:val="FunctionTok"/>
          <w:rFonts w:ascii="Palatino Linotype" w:hAnsi="Palatino Linotype"/>
          <w:i/>
          <w:iCs/>
          <w:szCs w:val="22"/>
        </w:rPr>
        <w:t>}</w:t>
      </w:r>
      <w:proofErr w:type="gramEnd"/>
      <w:r w:rsidRPr="003A1304">
        <w:rPr>
          <w:rFonts w:ascii="Palatino Linotype" w:hAnsi="Palatino Linotype"/>
          <w:i/>
          <w:iCs/>
          <w:szCs w:val="22"/>
        </w:rPr>
        <w:br/>
      </w:r>
      <w:r w:rsidRPr="003A1304">
        <w:rPr>
          <w:rStyle w:val="FunctionTok"/>
          <w:rFonts w:ascii="Palatino Linotype" w:hAnsi="Palatino Linotype"/>
          <w:i/>
          <w:iCs/>
          <w:szCs w:val="22"/>
        </w:rPr>
        <w:t>}</w:t>
      </w:r>
    </w:p>
    <w:p w14:paraId="1D116515" w14:textId="467B5396" w:rsidR="002D5ADC" w:rsidRPr="003A1304" w:rsidRDefault="002D5ADC" w:rsidP="00E862DF">
      <w:pPr>
        <w:pStyle w:val="FirstParagraph"/>
        <w:spacing w:before="0" w:after="100" w:line="276" w:lineRule="auto"/>
        <w:jc w:val="both"/>
        <w:rPr>
          <w:rFonts w:ascii="Palatino Linotype" w:hAnsi="Palatino Linotype"/>
          <w:sz w:val="22"/>
          <w:szCs w:val="22"/>
        </w:rPr>
      </w:pPr>
    </w:p>
    <w:p w14:paraId="5102B11A" w14:textId="67C25C77" w:rsidR="003E08F0" w:rsidRPr="003A1304" w:rsidRDefault="009D4CB3"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noProof/>
          <w:sz w:val="22"/>
          <w:szCs w:val="22"/>
        </w:rPr>
        <w:drawing>
          <wp:inline distT="0" distB="0" distL="0" distR="0" wp14:anchorId="2662360C" wp14:editId="05E02A65">
            <wp:extent cx="5731510" cy="2419985"/>
            <wp:effectExtent l="0" t="0" r="2540" b="0"/>
            <wp:docPr id="10277391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39180" name="Picture 1" descr="A computer screen shot of a computer&#10;&#10;AI-generated content may be incorrect."/>
                    <pic:cNvPicPr/>
                  </pic:nvPicPr>
                  <pic:blipFill rotWithShape="1">
                    <a:blip r:embed="rId17"/>
                    <a:srcRect t="5373"/>
                    <a:stretch>
                      <a:fillRect/>
                    </a:stretch>
                  </pic:blipFill>
                  <pic:spPr bwMode="auto">
                    <a:xfrm>
                      <a:off x="0" y="0"/>
                      <a:ext cx="5731510" cy="2419985"/>
                    </a:xfrm>
                    <a:prstGeom prst="rect">
                      <a:avLst/>
                    </a:prstGeom>
                    <a:ln>
                      <a:noFill/>
                    </a:ln>
                    <a:extLst>
                      <a:ext uri="{53640926-AAD7-44D8-BBD7-CCE9431645EC}">
                        <a14:shadowObscured xmlns:a14="http://schemas.microsoft.com/office/drawing/2010/main"/>
                      </a:ext>
                    </a:extLst>
                  </pic:spPr>
                </pic:pic>
              </a:graphicData>
            </a:graphic>
          </wp:inline>
        </w:drawing>
      </w:r>
    </w:p>
    <w:p w14:paraId="3F5F99B1" w14:textId="7BC9D548" w:rsidR="002D5ADC" w:rsidRPr="003A1304" w:rsidRDefault="002D5ADC"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i/>
          <w:iCs/>
          <w:sz w:val="22"/>
          <w:szCs w:val="22"/>
        </w:rPr>
        <w:lastRenderedPageBreak/>
        <w:t xml:space="preserve">Figure </w:t>
      </w:r>
      <w:r w:rsidR="00D84B15">
        <w:rPr>
          <w:rFonts w:ascii="Palatino Linotype" w:hAnsi="Palatino Linotype"/>
          <w:i/>
          <w:iCs/>
          <w:sz w:val="22"/>
          <w:szCs w:val="22"/>
        </w:rPr>
        <w:t>2.</w:t>
      </w:r>
      <w:r w:rsidR="00FA604D">
        <w:rPr>
          <w:rFonts w:ascii="Palatino Linotype" w:hAnsi="Palatino Linotype"/>
          <w:i/>
          <w:iCs/>
          <w:sz w:val="22"/>
          <w:szCs w:val="22"/>
        </w:rPr>
        <w:t>11</w:t>
      </w:r>
      <w:r w:rsidRPr="003A1304">
        <w:rPr>
          <w:rFonts w:ascii="Palatino Linotype" w:hAnsi="Palatino Linotype"/>
          <w:i/>
          <w:iCs/>
          <w:sz w:val="22"/>
          <w:szCs w:val="22"/>
        </w:rPr>
        <w:t>: Configuring Linked Service in Azure Data Factory</w:t>
      </w:r>
    </w:p>
    <w:bookmarkEnd w:id="7"/>
    <w:p w14:paraId="2AC19147" w14:textId="04DEB8C2" w:rsidR="00F217E4" w:rsidRPr="003A1304" w:rsidRDefault="00F217E4" w:rsidP="00E862DF">
      <w:pPr>
        <w:pStyle w:val="Heading1BPBHEB"/>
        <w:spacing w:before="0" w:after="100"/>
        <w:jc w:val="both"/>
        <w:rPr>
          <w:lang w:val="en-IN"/>
        </w:rPr>
      </w:pPr>
      <w:r w:rsidRPr="003A1304">
        <w:rPr>
          <w:lang w:val="en-IN"/>
        </w:rPr>
        <w:t xml:space="preserve">Recipe 8: Securing Data in </w:t>
      </w:r>
      <w:r w:rsidR="00FD41D0" w:rsidRPr="003A1304">
        <w:rPr>
          <w:lang w:val="en-IN"/>
        </w:rPr>
        <w:t>ADLS</w:t>
      </w:r>
    </w:p>
    <w:p w14:paraId="0B9A7616" w14:textId="77777777" w:rsidR="00923CDC" w:rsidRPr="005209BA" w:rsidRDefault="00923CDC" w:rsidP="00923CDC">
      <w:pPr>
        <w:spacing w:after="120" w:line="276" w:lineRule="auto"/>
        <w:jc w:val="both"/>
        <w:rPr>
          <w:rFonts w:ascii="Palatino Linotype" w:hAnsi="Palatino Linotype"/>
          <w:sz w:val="22"/>
          <w:szCs w:val="22"/>
        </w:rPr>
      </w:pPr>
      <w:r w:rsidRPr="005209BA">
        <w:rPr>
          <w:rFonts w:ascii="Palatino Linotype" w:hAnsi="Palatino Linotype"/>
          <w:sz w:val="22"/>
          <w:szCs w:val="22"/>
        </w:rPr>
        <w:t>Keeping data secure is non-negotiable, and ADLS offers a suite of security features to help safeguard your information. At the most basic level, ADLS leverages Azure Active Directory (AAD) for authentication, so you can control who has access to your data. On top of that, you can set granular permissions using either Azure role-based access control (RBAC) for broader Azure resources, or Access Control Lists (ACLs) for fine-tuned, file- and folder-level security.</w:t>
      </w:r>
    </w:p>
    <w:p w14:paraId="3FB0EEED" w14:textId="77777777" w:rsidR="00923CDC" w:rsidRPr="005209BA" w:rsidRDefault="00923CDC" w:rsidP="00923CDC">
      <w:pPr>
        <w:spacing w:after="120" w:line="276" w:lineRule="auto"/>
        <w:jc w:val="both"/>
        <w:rPr>
          <w:rFonts w:ascii="Palatino Linotype" w:hAnsi="Palatino Linotype"/>
          <w:sz w:val="22"/>
          <w:szCs w:val="22"/>
        </w:rPr>
      </w:pPr>
      <w:r w:rsidRPr="005209BA">
        <w:rPr>
          <w:rFonts w:ascii="Palatino Linotype" w:hAnsi="Palatino Linotype"/>
          <w:sz w:val="22"/>
          <w:szCs w:val="22"/>
        </w:rPr>
        <w:t>Encryption is another critical aspect. ADLS automatically encrypts data at rest using Microsoft-managed or customer-managed keys, depending on your organization’s requirements. Data in transit is also protected, as all traffic to and from ADLS is secured with HTTPS.</w:t>
      </w:r>
    </w:p>
    <w:p w14:paraId="01CAD823" w14:textId="77777777" w:rsidR="00923CDC" w:rsidRPr="005209BA" w:rsidRDefault="00923CDC" w:rsidP="00923CDC">
      <w:pPr>
        <w:spacing w:after="120" w:line="276" w:lineRule="auto"/>
        <w:jc w:val="both"/>
        <w:rPr>
          <w:rFonts w:ascii="Palatino Linotype" w:hAnsi="Palatino Linotype"/>
          <w:sz w:val="22"/>
          <w:szCs w:val="22"/>
        </w:rPr>
      </w:pPr>
      <w:r w:rsidRPr="005209BA">
        <w:rPr>
          <w:rFonts w:ascii="Palatino Linotype" w:hAnsi="Palatino Linotype"/>
          <w:sz w:val="22"/>
          <w:szCs w:val="22"/>
        </w:rPr>
        <w:t>For even greater security, you can configure virtual network rules, private endpoints, and firewall settings to restrict access only to trusted networks. Regularly reviewing access logs and using security recommendations from Azure Security Center can help you maintain a robust security posture.</w:t>
      </w:r>
    </w:p>
    <w:p w14:paraId="5EEF168D" w14:textId="77777777" w:rsidR="00F217E4" w:rsidRPr="003A1304" w:rsidRDefault="00F217E4"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1: Enforce HTTPS Traffic Only</w:t>
      </w:r>
    </w:p>
    <w:p w14:paraId="1540FD30" w14:textId="77777777" w:rsidR="00F217E4" w:rsidRPr="003A1304" w:rsidRDefault="00F217E4"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sz w:val="22"/>
          <w:szCs w:val="22"/>
        </w:rPr>
        <w:t>In the storage account settings, set “Secure transfer required” to “Enabled.”</w:t>
      </w:r>
    </w:p>
    <w:p w14:paraId="793DC55E" w14:textId="77777777" w:rsidR="00F217E4" w:rsidRPr="003A1304" w:rsidRDefault="00F217E4"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2: Configure Firewalls and Virtual Networks</w:t>
      </w:r>
    </w:p>
    <w:p w14:paraId="51C9AA6C" w14:textId="77777777" w:rsidR="00F217E4" w:rsidRPr="003A1304" w:rsidRDefault="00F217E4" w:rsidP="0047283D">
      <w:pPr>
        <w:pStyle w:val="Compact"/>
        <w:numPr>
          <w:ilvl w:val="0"/>
          <w:numId w:val="8"/>
        </w:numPr>
        <w:spacing w:before="0" w:after="100" w:line="276" w:lineRule="auto"/>
        <w:jc w:val="both"/>
        <w:rPr>
          <w:rFonts w:ascii="Palatino Linotype" w:hAnsi="Palatino Linotype"/>
          <w:sz w:val="22"/>
          <w:szCs w:val="22"/>
        </w:rPr>
      </w:pPr>
      <w:r w:rsidRPr="003A1304">
        <w:rPr>
          <w:rFonts w:ascii="Palatino Linotype" w:hAnsi="Palatino Linotype"/>
          <w:sz w:val="22"/>
          <w:szCs w:val="22"/>
        </w:rPr>
        <w:t>In the Azure portal, go to “Networking” under your storage account.</w:t>
      </w:r>
    </w:p>
    <w:p w14:paraId="409BD411" w14:textId="77777777" w:rsidR="00F217E4" w:rsidRPr="003A1304" w:rsidRDefault="00F217E4" w:rsidP="0047283D">
      <w:pPr>
        <w:pStyle w:val="Compact"/>
        <w:numPr>
          <w:ilvl w:val="0"/>
          <w:numId w:val="8"/>
        </w:numPr>
        <w:spacing w:before="0" w:after="100" w:line="276" w:lineRule="auto"/>
        <w:jc w:val="both"/>
        <w:rPr>
          <w:rFonts w:ascii="Palatino Linotype" w:hAnsi="Palatino Linotype"/>
          <w:sz w:val="22"/>
          <w:szCs w:val="22"/>
        </w:rPr>
      </w:pPr>
      <w:r w:rsidRPr="003A1304">
        <w:rPr>
          <w:rFonts w:ascii="Palatino Linotype" w:hAnsi="Palatino Linotype"/>
          <w:sz w:val="22"/>
          <w:szCs w:val="22"/>
        </w:rPr>
        <w:t>Set “Public network access” to “Disabled,” or restrict to selected virtual networks and IP ranges.</w:t>
      </w:r>
    </w:p>
    <w:p w14:paraId="35235A0E" w14:textId="77777777" w:rsidR="00F217E4" w:rsidRPr="003A1304" w:rsidRDefault="00F217E4"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3: Enable Customer-Managed Keys (Optional)</w:t>
      </w:r>
    </w:p>
    <w:p w14:paraId="2842A8AC" w14:textId="77777777" w:rsidR="00F217E4" w:rsidRPr="003A1304" w:rsidRDefault="00F217E4" w:rsidP="0047283D">
      <w:pPr>
        <w:pStyle w:val="Compact"/>
        <w:numPr>
          <w:ilvl w:val="0"/>
          <w:numId w:val="9"/>
        </w:numPr>
        <w:spacing w:before="0" w:after="100" w:line="276" w:lineRule="auto"/>
        <w:jc w:val="both"/>
        <w:rPr>
          <w:rFonts w:ascii="Palatino Linotype" w:hAnsi="Palatino Linotype"/>
          <w:sz w:val="22"/>
          <w:szCs w:val="22"/>
        </w:rPr>
      </w:pPr>
      <w:r w:rsidRPr="003A1304">
        <w:rPr>
          <w:rFonts w:ascii="Palatino Linotype" w:hAnsi="Palatino Linotype"/>
          <w:sz w:val="22"/>
          <w:szCs w:val="22"/>
        </w:rPr>
        <w:t>Under “Encryption,” choose “Customer-managed keys.”</w:t>
      </w:r>
    </w:p>
    <w:p w14:paraId="204DA34E" w14:textId="77777777" w:rsidR="00F217E4" w:rsidRPr="003A1304" w:rsidRDefault="00F217E4" w:rsidP="0047283D">
      <w:pPr>
        <w:pStyle w:val="Compact"/>
        <w:numPr>
          <w:ilvl w:val="0"/>
          <w:numId w:val="9"/>
        </w:numPr>
        <w:spacing w:before="0" w:after="100" w:line="276" w:lineRule="auto"/>
        <w:jc w:val="both"/>
        <w:rPr>
          <w:rFonts w:ascii="Palatino Linotype" w:hAnsi="Palatino Linotype"/>
          <w:sz w:val="22"/>
          <w:szCs w:val="22"/>
        </w:rPr>
      </w:pPr>
      <w:r w:rsidRPr="003A1304">
        <w:rPr>
          <w:rFonts w:ascii="Palatino Linotype" w:hAnsi="Palatino Linotype"/>
          <w:sz w:val="22"/>
          <w:szCs w:val="22"/>
        </w:rPr>
        <w:t>Select or create a Key Vault and assign the necessary permissions.</w:t>
      </w:r>
    </w:p>
    <w:p w14:paraId="5D7EB27D" w14:textId="65971B7B" w:rsidR="00F217E4" w:rsidRPr="003A1304" w:rsidRDefault="00F217E4" w:rsidP="00E862DF">
      <w:pPr>
        <w:pStyle w:val="FirstParagraph"/>
        <w:spacing w:before="0" w:after="100" w:line="276" w:lineRule="auto"/>
        <w:jc w:val="both"/>
        <w:rPr>
          <w:rFonts w:ascii="Palatino Linotype" w:hAnsi="Palatino Linotype"/>
          <w:sz w:val="22"/>
          <w:szCs w:val="22"/>
        </w:rPr>
      </w:pPr>
    </w:p>
    <w:p w14:paraId="0A10831D" w14:textId="1764D6B0" w:rsidR="009D4CB3" w:rsidRPr="003A1304" w:rsidRDefault="003C0867"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noProof/>
          <w:sz w:val="22"/>
          <w:szCs w:val="22"/>
        </w:rPr>
        <w:lastRenderedPageBreak/>
        <w:drawing>
          <wp:inline distT="0" distB="0" distL="0" distR="0" wp14:anchorId="128CD6D0" wp14:editId="46CF3D0B">
            <wp:extent cx="5731510" cy="2421890"/>
            <wp:effectExtent l="0" t="0" r="2540" b="0"/>
            <wp:docPr id="1076748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48779" name="Picture 1" descr="A screenshot of a computer&#10;&#10;AI-generated content may be incorrect."/>
                    <pic:cNvPicPr/>
                  </pic:nvPicPr>
                  <pic:blipFill rotWithShape="1">
                    <a:blip r:embed="rId18"/>
                    <a:srcRect t="4182"/>
                    <a:stretch>
                      <a:fillRect/>
                    </a:stretch>
                  </pic:blipFill>
                  <pic:spPr bwMode="auto">
                    <a:xfrm>
                      <a:off x="0" y="0"/>
                      <a:ext cx="5731510" cy="2421890"/>
                    </a:xfrm>
                    <a:prstGeom prst="rect">
                      <a:avLst/>
                    </a:prstGeom>
                    <a:ln>
                      <a:noFill/>
                    </a:ln>
                    <a:extLst>
                      <a:ext uri="{53640926-AAD7-44D8-BBD7-CCE9431645EC}">
                        <a14:shadowObscured xmlns:a14="http://schemas.microsoft.com/office/drawing/2010/main"/>
                      </a:ext>
                    </a:extLst>
                  </pic:spPr>
                </pic:pic>
              </a:graphicData>
            </a:graphic>
          </wp:inline>
        </w:drawing>
      </w:r>
    </w:p>
    <w:p w14:paraId="29EC1B5D" w14:textId="47FA41C1" w:rsidR="00F217E4" w:rsidRPr="003A1304" w:rsidRDefault="00F217E4" w:rsidP="00E862DF">
      <w:pPr>
        <w:pStyle w:val="Heading1"/>
        <w:spacing w:before="0" w:after="100" w:line="276" w:lineRule="auto"/>
        <w:jc w:val="both"/>
        <w:rPr>
          <w:rFonts w:ascii="Palatino Linotype" w:hAnsi="Palatino Linotype"/>
          <w:i/>
          <w:iCs/>
          <w:sz w:val="22"/>
          <w:szCs w:val="22"/>
        </w:rPr>
      </w:pPr>
      <w:r w:rsidRPr="003A1304">
        <w:rPr>
          <w:rFonts w:ascii="Palatino Linotype" w:hAnsi="Palatino Linotype"/>
          <w:i/>
          <w:iCs/>
          <w:sz w:val="22"/>
          <w:szCs w:val="22"/>
        </w:rPr>
        <w:t xml:space="preserve">Figure </w:t>
      </w:r>
      <w:r w:rsidR="00D84B15">
        <w:rPr>
          <w:rFonts w:ascii="Palatino Linotype" w:hAnsi="Palatino Linotype"/>
          <w:i/>
          <w:iCs/>
          <w:sz w:val="22"/>
          <w:szCs w:val="22"/>
        </w:rPr>
        <w:t>2.</w:t>
      </w:r>
      <w:r w:rsidR="00FA604D">
        <w:rPr>
          <w:rFonts w:ascii="Palatino Linotype" w:hAnsi="Palatino Linotype"/>
          <w:i/>
          <w:iCs/>
          <w:sz w:val="22"/>
          <w:szCs w:val="22"/>
        </w:rPr>
        <w:t>12</w:t>
      </w:r>
      <w:r w:rsidRPr="003A1304">
        <w:rPr>
          <w:rFonts w:ascii="Palatino Linotype" w:hAnsi="Palatino Linotype"/>
          <w:i/>
          <w:iCs/>
          <w:sz w:val="22"/>
          <w:szCs w:val="22"/>
        </w:rPr>
        <w:t>: Configuring Network Security for ADLS in Azure Portal</w:t>
      </w:r>
    </w:p>
    <w:p w14:paraId="2D9B8127" w14:textId="77777777" w:rsidR="00772B95" w:rsidRPr="003A1304" w:rsidRDefault="00772B95" w:rsidP="00E862DF">
      <w:pPr>
        <w:pStyle w:val="Heading2"/>
        <w:spacing w:before="0" w:after="100" w:line="276" w:lineRule="auto"/>
        <w:jc w:val="both"/>
        <w:rPr>
          <w:rFonts w:ascii="Palatino Linotype" w:hAnsi="Palatino Linotype"/>
        </w:rPr>
      </w:pPr>
      <w:bookmarkStart w:id="9" w:name="monitoring-security-posture"/>
      <w:r w:rsidRPr="003A1304">
        <w:rPr>
          <w:rFonts w:ascii="Palatino Linotype" w:hAnsi="Palatino Linotype"/>
        </w:rPr>
        <w:t>Securing Data in Azure Data Lake Storage</w:t>
      </w:r>
    </w:p>
    <w:p w14:paraId="41B66FD6" w14:textId="77777777" w:rsidR="00772B95" w:rsidRPr="003A1304" w:rsidRDefault="00772B95"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sz w:val="22"/>
          <w:szCs w:val="22"/>
        </w:rPr>
        <w:t>Security is paramount in any data storage solution. Azure Data Lake Storage implements multiple layers of security, including encryption, network controls, and advanced access management.</w:t>
      </w:r>
    </w:p>
    <w:p w14:paraId="0EED4734" w14:textId="77777777" w:rsidR="00772B95" w:rsidRPr="003A1304" w:rsidRDefault="00772B95" w:rsidP="00E862DF">
      <w:pPr>
        <w:pStyle w:val="Heading2"/>
        <w:spacing w:before="0" w:after="100" w:line="276" w:lineRule="auto"/>
        <w:jc w:val="both"/>
        <w:rPr>
          <w:rFonts w:ascii="Palatino Linotype" w:hAnsi="Palatino Linotype"/>
          <w:sz w:val="22"/>
          <w:szCs w:val="22"/>
        </w:rPr>
      </w:pPr>
      <w:bookmarkStart w:id="10" w:name="encryption"/>
      <w:r w:rsidRPr="003A1304">
        <w:rPr>
          <w:rFonts w:ascii="Palatino Linotype" w:hAnsi="Palatino Linotype"/>
        </w:rPr>
        <w:t>Encryption</w:t>
      </w:r>
    </w:p>
    <w:p w14:paraId="3FD13CEE" w14:textId="77777777" w:rsidR="00772B95" w:rsidRPr="003A1304" w:rsidRDefault="00772B95" w:rsidP="0047283D">
      <w:pPr>
        <w:pStyle w:val="Compact"/>
        <w:numPr>
          <w:ilvl w:val="0"/>
          <w:numId w:val="2"/>
        </w:numPr>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Data at rest</w:t>
      </w:r>
      <w:r w:rsidRPr="003A1304">
        <w:rPr>
          <w:rFonts w:ascii="Palatino Linotype" w:hAnsi="Palatino Linotype"/>
          <w:sz w:val="22"/>
          <w:szCs w:val="22"/>
        </w:rPr>
        <w:t>: All data in ADLS is encrypted using Microsoft-managed keys by default. Optionally, customer-managed keys can be used for greater control.</w:t>
      </w:r>
    </w:p>
    <w:p w14:paraId="591B424A" w14:textId="77777777" w:rsidR="00772B95" w:rsidRPr="003A1304" w:rsidRDefault="00772B95" w:rsidP="0047283D">
      <w:pPr>
        <w:pStyle w:val="Compact"/>
        <w:numPr>
          <w:ilvl w:val="0"/>
          <w:numId w:val="2"/>
        </w:numPr>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Data in transit</w:t>
      </w:r>
      <w:r w:rsidRPr="003A1304">
        <w:rPr>
          <w:rFonts w:ascii="Palatino Linotype" w:hAnsi="Palatino Linotype"/>
          <w:sz w:val="22"/>
          <w:szCs w:val="22"/>
        </w:rPr>
        <w:t>: Data transfers to and from ADLS are secured using HTTPS.</w:t>
      </w:r>
    </w:p>
    <w:p w14:paraId="05CAE3D5" w14:textId="77777777" w:rsidR="00772B95" w:rsidRPr="003A1304" w:rsidRDefault="00772B95" w:rsidP="00E862DF">
      <w:pPr>
        <w:pStyle w:val="Heading2"/>
        <w:spacing w:before="0" w:after="100" w:line="276" w:lineRule="auto"/>
        <w:jc w:val="both"/>
        <w:rPr>
          <w:rFonts w:ascii="Palatino Linotype" w:hAnsi="Palatino Linotype"/>
        </w:rPr>
      </w:pPr>
      <w:bookmarkStart w:id="11" w:name="network-security"/>
      <w:bookmarkEnd w:id="10"/>
      <w:r w:rsidRPr="003A1304">
        <w:rPr>
          <w:rFonts w:ascii="Palatino Linotype" w:hAnsi="Palatino Linotype"/>
        </w:rPr>
        <w:t>Network Security</w:t>
      </w:r>
    </w:p>
    <w:p w14:paraId="539318C7" w14:textId="77777777" w:rsidR="00772B95" w:rsidRPr="003A1304" w:rsidRDefault="00772B95" w:rsidP="0047283D">
      <w:pPr>
        <w:pStyle w:val="Compact"/>
        <w:numPr>
          <w:ilvl w:val="0"/>
          <w:numId w:val="2"/>
        </w:numPr>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Virtual Network Integration</w:t>
      </w:r>
      <w:r w:rsidRPr="003A1304">
        <w:rPr>
          <w:rFonts w:ascii="Palatino Linotype" w:hAnsi="Palatino Linotype"/>
          <w:sz w:val="22"/>
          <w:szCs w:val="22"/>
        </w:rPr>
        <w:t>: Restrict access to your storage account by enabling virtual network service endpoints or private endpoints.</w:t>
      </w:r>
    </w:p>
    <w:p w14:paraId="4D2A5F30" w14:textId="77777777" w:rsidR="00772B95" w:rsidRPr="003A1304" w:rsidRDefault="00772B95" w:rsidP="0047283D">
      <w:pPr>
        <w:pStyle w:val="Compact"/>
        <w:numPr>
          <w:ilvl w:val="0"/>
          <w:numId w:val="2"/>
        </w:numPr>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Firewall Rules</w:t>
      </w:r>
      <w:r w:rsidRPr="003A1304">
        <w:rPr>
          <w:rFonts w:ascii="Palatino Linotype" w:hAnsi="Palatino Linotype"/>
          <w:sz w:val="22"/>
          <w:szCs w:val="22"/>
        </w:rPr>
        <w:t>: Configure IP-based access restrictions to limit exposure.</w:t>
      </w:r>
    </w:p>
    <w:p w14:paraId="6D92868E" w14:textId="77777777" w:rsidR="00772B95" w:rsidRPr="003A1304" w:rsidRDefault="00772B95" w:rsidP="00E862DF">
      <w:pPr>
        <w:pStyle w:val="Heading2"/>
        <w:spacing w:before="0" w:after="100" w:line="276" w:lineRule="auto"/>
        <w:jc w:val="both"/>
        <w:rPr>
          <w:rFonts w:ascii="Palatino Linotype" w:hAnsi="Palatino Linotype"/>
        </w:rPr>
      </w:pPr>
      <w:bookmarkStart w:id="12" w:name="advanced-access-management"/>
      <w:bookmarkEnd w:id="11"/>
      <w:r w:rsidRPr="003A1304">
        <w:rPr>
          <w:rFonts w:ascii="Palatino Linotype" w:hAnsi="Palatino Linotype"/>
        </w:rPr>
        <w:t>Advanced Access Management</w:t>
      </w:r>
    </w:p>
    <w:p w14:paraId="2940F8C9" w14:textId="77777777" w:rsidR="00772B95" w:rsidRPr="003A1304" w:rsidRDefault="00772B95" w:rsidP="0047283D">
      <w:pPr>
        <w:pStyle w:val="Compact"/>
        <w:numPr>
          <w:ilvl w:val="0"/>
          <w:numId w:val="2"/>
        </w:numPr>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Multi-Factor Authentication</w:t>
      </w:r>
      <w:r w:rsidRPr="003A1304">
        <w:rPr>
          <w:rFonts w:ascii="Palatino Linotype" w:hAnsi="Palatino Linotype"/>
          <w:sz w:val="22"/>
          <w:szCs w:val="22"/>
        </w:rPr>
        <w:t>: Enforce additional authentication layers for privileged users.</w:t>
      </w:r>
    </w:p>
    <w:p w14:paraId="3C9512F5" w14:textId="77777777" w:rsidR="00772B95" w:rsidRPr="003A1304" w:rsidRDefault="00772B95" w:rsidP="0047283D">
      <w:pPr>
        <w:pStyle w:val="Compact"/>
        <w:numPr>
          <w:ilvl w:val="0"/>
          <w:numId w:val="2"/>
        </w:numPr>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Azure AD Integration</w:t>
      </w:r>
      <w:r w:rsidRPr="003A1304">
        <w:rPr>
          <w:rFonts w:ascii="Palatino Linotype" w:hAnsi="Palatino Linotype"/>
          <w:sz w:val="22"/>
          <w:szCs w:val="22"/>
        </w:rPr>
        <w:t>: Use Azure Active Directory for identity-based access.</w:t>
      </w:r>
    </w:p>
    <w:bookmarkEnd w:id="12"/>
    <w:bookmarkEnd w:id="9"/>
    <w:p w14:paraId="361F340D" w14:textId="7DCCCDDB" w:rsidR="009D27B1" w:rsidRPr="003A1304" w:rsidRDefault="009D27B1" w:rsidP="00E862DF">
      <w:pPr>
        <w:pStyle w:val="Heading1BPBHEB"/>
        <w:spacing w:before="0" w:after="100"/>
        <w:jc w:val="both"/>
        <w:rPr>
          <w:lang w:val="en-IN"/>
        </w:rPr>
      </w:pPr>
      <w:r w:rsidRPr="003A1304">
        <w:rPr>
          <w:lang w:val="en-IN"/>
        </w:rPr>
        <w:t xml:space="preserve">Recipe 9: Monitoring and Auditing </w:t>
      </w:r>
      <w:r w:rsidR="00FD41D0" w:rsidRPr="003A1304">
        <w:rPr>
          <w:lang w:val="en-IN"/>
        </w:rPr>
        <w:t>ADLS</w:t>
      </w:r>
    </w:p>
    <w:p w14:paraId="177F5A65" w14:textId="77777777" w:rsidR="002962D8" w:rsidRPr="005209BA" w:rsidRDefault="002962D8" w:rsidP="002962D8">
      <w:pPr>
        <w:spacing w:after="120" w:line="276" w:lineRule="auto"/>
        <w:jc w:val="both"/>
        <w:rPr>
          <w:rFonts w:ascii="Palatino Linotype" w:hAnsi="Palatino Linotype"/>
          <w:sz w:val="22"/>
          <w:szCs w:val="22"/>
        </w:rPr>
      </w:pPr>
      <w:r w:rsidRPr="005209BA">
        <w:rPr>
          <w:rFonts w:ascii="Palatino Linotype" w:hAnsi="Palatino Linotype"/>
          <w:sz w:val="22"/>
          <w:szCs w:val="22"/>
        </w:rPr>
        <w:t>Being able to monitor and audit activity in your data lake is essential for both operational efficiency and compliance. Azure provides several tools to help you keep an eye on your ADLS environment. Azure Monitor can track metrics like request rates, latency, and capacity utilization, helping you spot trends or potential issues early.</w:t>
      </w:r>
    </w:p>
    <w:p w14:paraId="0BBB86F9" w14:textId="77777777" w:rsidR="002962D8" w:rsidRPr="005209BA" w:rsidRDefault="002962D8" w:rsidP="002962D8">
      <w:pPr>
        <w:spacing w:after="120" w:line="276" w:lineRule="auto"/>
        <w:jc w:val="both"/>
        <w:rPr>
          <w:rFonts w:ascii="Palatino Linotype" w:hAnsi="Palatino Linotype"/>
          <w:sz w:val="22"/>
          <w:szCs w:val="22"/>
        </w:rPr>
      </w:pPr>
      <w:r w:rsidRPr="005209BA">
        <w:rPr>
          <w:rFonts w:ascii="Palatino Linotype" w:hAnsi="Palatino Linotype"/>
          <w:sz w:val="22"/>
          <w:szCs w:val="22"/>
        </w:rPr>
        <w:lastRenderedPageBreak/>
        <w:t>For deeper auditing, Azure Storage Analytics logs every request made to your data lake, recording details such as who accessed which file and when. This is invaluable for forensic analysis or compliance reporting. You can also use Azure Activity Log and Diagnostic Settings to route logs to Log Analytics, Event Hubs, or a storage account for long-term retention and advanced analysis.</w:t>
      </w:r>
    </w:p>
    <w:p w14:paraId="3435AD5D" w14:textId="77777777" w:rsidR="002962D8" w:rsidRPr="005209BA" w:rsidRDefault="002962D8" w:rsidP="002962D8">
      <w:pPr>
        <w:spacing w:after="120" w:line="276" w:lineRule="auto"/>
        <w:jc w:val="both"/>
        <w:rPr>
          <w:rFonts w:ascii="Palatino Linotype" w:hAnsi="Palatino Linotype"/>
          <w:sz w:val="22"/>
          <w:szCs w:val="22"/>
        </w:rPr>
      </w:pPr>
      <w:r w:rsidRPr="005209BA">
        <w:rPr>
          <w:rFonts w:ascii="Palatino Linotype" w:hAnsi="Palatino Linotype"/>
          <w:sz w:val="22"/>
          <w:szCs w:val="22"/>
        </w:rPr>
        <w:t>Setting up alerts and dashboards ensures you’re always in the loop about unusual activities or system health, so you can act quickly if something needs attention.</w:t>
      </w:r>
    </w:p>
    <w:p w14:paraId="661C9B94" w14:textId="77777777" w:rsidR="009D27B1" w:rsidRPr="003A1304" w:rsidRDefault="009D27B1"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1: Enable Diagnostic Logs</w:t>
      </w:r>
    </w:p>
    <w:p w14:paraId="72897A31" w14:textId="77777777" w:rsidR="009D27B1" w:rsidRPr="003A1304" w:rsidRDefault="009D27B1" w:rsidP="0047283D">
      <w:pPr>
        <w:pStyle w:val="Compact"/>
        <w:numPr>
          <w:ilvl w:val="0"/>
          <w:numId w:val="10"/>
        </w:numPr>
        <w:spacing w:before="0" w:after="100" w:line="276" w:lineRule="auto"/>
        <w:jc w:val="both"/>
        <w:rPr>
          <w:rFonts w:ascii="Palatino Linotype" w:hAnsi="Palatino Linotype"/>
          <w:sz w:val="22"/>
          <w:szCs w:val="22"/>
        </w:rPr>
      </w:pPr>
      <w:r w:rsidRPr="003A1304">
        <w:rPr>
          <w:rFonts w:ascii="Palatino Linotype" w:hAnsi="Palatino Linotype"/>
          <w:sz w:val="22"/>
          <w:szCs w:val="22"/>
        </w:rPr>
        <w:t>In the Azure portal, open your storage account.</w:t>
      </w:r>
    </w:p>
    <w:p w14:paraId="1F21AC8E" w14:textId="77777777" w:rsidR="009D27B1" w:rsidRPr="003A1304" w:rsidRDefault="009D27B1" w:rsidP="0047283D">
      <w:pPr>
        <w:pStyle w:val="Compact"/>
        <w:numPr>
          <w:ilvl w:val="0"/>
          <w:numId w:val="10"/>
        </w:numPr>
        <w:spacing w:before="0" w:after="100" w:line="276" w:lineRule="auto"/>
        <w:jc w:val="both"/>
        <w:rPr>
          <w:rFonts w:ascii="Palatino Linotype" w:hAnsi="Palatino Linotype"/>
          <w:sz w:val="22"/>
          <w:szCs w:val="22"/>
        </w:rPr>
      </w:pPr>
      <w:r w:rsidRPr="003A1304">
        <w:rPr>
          <w:rFonts w:ascii="Palatino Linotype" w:hAnsi="Palatino Linotype"/>
          <w:sz w:val="22"/>
          <w:szCs w:val="22"/>
        </w:rPr>
        <w:t>Go to “Diagnostic settings” and click “+ Add diagnostic setting.”</w:t>
      </w:r>
    </w:p>
    <w:p w14:paraId="69E575B6" w14:textId="77777777" w:rsidR="009D27B1" w:rsidRPr="003A1304" w:rsidRDefault="009D27B1" w:rsidP="0047283D">
      <w:pPr>
        <w:pStyle w:val="Compact"/>
        <w:numPr>
          <w:ilvl w:val="0"/>
          <w:numId w:val="10"/>
        </w:numPr>
        <w:spacing w:before="0" w:after="100" w:line="276" w:lineRule="auto"/>
        <w:jc w:val="both"/>
        <w:rPr>
          <w:rFonts w:ascii="Palatino Linotype" w:hAnsi="Palatino Linotype"/>
          <w:sz w:val="22"/>
          <w:szCs w:val="22"/>
        </w:rPr>
      </w:pPr>
      <w:r w:rsidRPr="003A1304">
        <w:rPr>
          <w:rFonts w:ascii="Palatino Linotype" w:hAnsi="Palatino Linotype"/>
          <w:sz w:val="22"/>
          <w:szCs w:val="22"/>
        </w:rPr>
        <w:t>Select the categories to log (e.g., “Read,” “Write,” “Delete”).</w:t>
      </w:r>
    </w:p>
    <w:p w14:paraId="22E1B4D0" w14:textId="77777777" w:rsidR="009D27B1" w:rsidRPr="003A1304" w:rsidRDefault="009D27B1" w:rsidP="0047283D">
      <w:pPr>
        <w:pStyle w:val="Compact"/>
        <w:numPr>
          <w:ilvl w:val="0"/>
          <w:numId w:val="10"/>
        </w:numPr>
        <w:spacing w:before="0" w:after="100" w:line="276" w:lineRule="auto"/>
        <w:jc w:val="both"/>
        <w:rPr>
          <w:rFonts w:ascii="Palatino Linotype" w:hAnsi="Palatino Linotype"/>
          <w:sz w:val="22"/>
          <w:szCs w:val="22"/>
        </w:rPr>
      </w:pPr>
      <w:r w:rsidRPr="003A1304">
        <w:rPr>
          <w:rFonts w:ascii="Palatino Linotype" w:hAnsi="Palatino Linotype"/>
          <w:sz w:val="22"/>
          <w:szCs w:val="22"/>
        </w:rPr>
        <w:t>Choose a destination (Log Analytics, Storage account, or Event Hub).</w:t>
      </w:r>
    </w:p>
    <w:p w14:paraId="47E26667" w14:textId="77777777" w:rsidR="009D27B1" w:rsidRPr="003A1304" w:rsidRDefault="009D27B1"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2: Analyze Logs with Azure Monitor</w:t>
      </w:r>
    </w:p>
    <w:p w14:paraId="537F6B43" w14:textId="77777777" w:rsidR="009D27B1" w:rsidRPr="003A1304" w:rsidRDefault="009D27B1"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sz w:val="22"/>
          <w:szCs w:val="22"/>
        </w:rPr>
        <w:t>Set up alerts and dashboards in Azure Monitor to track key metrics, such as storage utilization, request rates, and access patterns.</w:t>
      </w:r>
    </w:p>
    <w:p w14:paraId="5A42CE1E" w14:textId="77777777" w:rsidR="009D27B1" w:rsidRPr="003A1304" w:rsidRDefault="009D27B1"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Example Code: Azure CLI</w:t>
      </w:r>
    </w:p>
    <w:p w14:paraId="4FEA3A80" w14:textId="77777777" w:rsidR="009D27B1" w:rsidRPr="003A1304" w:rsidRDefault="009D27B1" w:rsidP="00F427B5">
      <w:pPr>
        <w:pStyle w:val="SourceCode"/>
        <w:pBdr>
          <w:top w:val="single" w:sz="4" w:space="1" w:color="auto"/>
          <w:left w:val="single" w:sz="4" w:space="4" w:color="auto"/>
          <w:bottom w:val="single" w:sz="4" w:space="1" w:color="auto"/>
          <w:right w:val="single" w:sz="4" w:space="4" w:color="auto"/>
        </w:pBdr>
        <w:shd w:val="clear" w:color="auto" w:fill="D9D9D9" w:themeFill="background1" w:themeFillShade="D9"/>
        <w:wordWrap/>
        <w:spacing w:after="100" w:line="276" w:lineRule="auto"/>
        <w:rPr>
          <w:rFonts w:ascii="Palatino Linotype" w:hAnsi="Palatino Linotype"/>
          <w:i/>
          <w:iCs/>
          <w:szCs w:val="22"/>
        </w:rPr>
      </w:pPr>
      <w:proofErr w:type="spellStart"/>
      <w:r w:rsidRPr="003A1304">
        <w:rPr>
          <w:rStyle w:val="ExtensionTok"/>
          <w:rFonts w:ascii="Palatino Linotype" w:hAnsi="Palatino Linotype"/>
          <w:i/>
          <w:iCs/>
          <w:szCs w:val="22"/>
        </w:rPr>
        <w:t>az</w:t>
      </w:r>
      <w:proofErr w:type="spellEnd"/>
      <w:r w:rsidRPr="003A1304">
        <w:rPr>
          <w:rStyle w:val="NormalTok"/>
          <w:rFonts w:ascii="Palatino Linotype" w:hAnsi="Palatino Linotype"/>
          <w:i/>
          <w:iCs/>
          <w:szCs w:val="22"/>
        </w:rPr>
        <w:t xml:space="preserve"> monitor diagnostic-settings create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--resource</w:t>
      </w:r>
      <w:r w:rsidRPr="003A1304">
        <w:rPr>
          <w:rStyle w:val="NormalTok"/>
          <w:rFonts w:ascii="Palatino Linotype" w:hAnsi="Palatino Linotype"/>
          <w:i/>
          <w:iCs/>
          <w:szCs w:val="22"/>
        </w:rPr>
        <w:t xml:space="preserve"> /subscriptions/</w:t>
      </w:r>
      <w:r w:rsidRPr="003A1304">
        <w:rPr>
          <w:rStyle w:val="OperatorTok"/>
          <w:rFonts w:ascii="Palatino Linotype" w:hAnsi="Palatino Linotype"/>
          <w:i/>
          <w:iCs/>
          <w:szCs w:val="22"/>
        </w:rPr>
        <w:t>&lt;</w:t>
      </w:r>
      <w:r w:rsidRPr="003A1304">
        <w:rPr>
          <w:rStyle w:val="NormalTok"/>
          <w:rFonts w:ascii="Palatino Linotype" w:hAnsi="Palatino Linotype"/>
          <w:i/>
          <w:iCs/>
          <w:szCs w:val="22"/>
        </w:rPr>
        <w:t>subscription-id</w:t>
      </w:r>
      <w:r w:rsidRPr="003A1304">
        <w:rPr>
          <w:rStyle w:val="OperatorTok"/>
          <w:rFonts w:ascii="Palatino Linotype" w:hAnsi="Palatino Linotype"/>
          <w:i/>
          <w:iCs/>
          <w:szCs w:val="22"/>
        </w:rPr>
        <w:t>&gt;</w:t>
      </w:r>
      <w:r w:rsidRPr="003A1304">
        <w:rPr>
          <w:rStyle w:val="NormalTok"/>
          <w:rFonts w:ascii="Palatino Linotype" w:hAnsi="Palatino Linotype"/>
          <w:i/>
          <w:iCs/>
          <w:szCs w:val="22"/>
        </w:rPr>
        <w:t xml:space="preserve">/resourceGroups/myResourceGroup/providers/Microsoft.Storage/storageAccounts/mydatalakestorage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--workspace</w:t>
      </w:r>
      <w:r w:rsidRPr="003A1304">
        <w:rPr>
          <w:rStyle w:val="NormalTok"/>
          <w:rFonts w:ascii="Palatino Linotype" w:hAnsi="Palatino Linotype"/>
          <w:i/>
          <w:iCs/>
          <w:szCs w:val="22"/>
        </w:rPr>
        <w:t xml:space="preserve"> </w:t>
      </w:r>
      <w:r w:rsidRPr="003A1304">
        <w:rPr>
          <w:rStyle w:val="OperatorTok"/>
          <w:rFonts w:ascii="Palatino Linotype" w:hAnsi="Palatino Linotype"/>
          <w:i/>
          <w:iCs/>
          <w:szCs w:val="22"/>
        </w:rPr>
        <w:t>&lt;</w:t>
      </w:r>
      <w:proofErr w:type="spellStart"/>
      <w:r w:rsidRPr="003A1304">
        <w:rPr>
          <w:rStyle w:val="NormalTok"/>
          <w:rFonts w:ascii="Palatino Linotype" w:hAnsi="Palatino Linotype"/>
          <w:i/>
          <w:iCs/>
          <w:szCs w:val="22"/>
        </w:rPr>
        <w:t>LogAnalyticsWorkspaceId</w:t>
      </w:r>
      <w:proofErr w:type="spellEnd"/>
      <w:r w:rsidRPr="003A1304">
        <w:rPr>
          <w:rStyle w:val="OperatorTok"/>
          <w:rFonts w:ascii="Palatino Linotype" w:hAnsi="Palatino Linotype"/>
          <w:i/>
          <w:iCs/>
          <w:szCs w:val="22"/>
        </w:rPr>
        <w:t>&gt;</w:t>
      </w:r>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--logs</w:t>
      </w:r>
      <w:r w:rsidRPr="003A1304">
        <w:rPr>
          <w:rStyle w:val="NormalTok"/>
          <w:rFonts w:ascii="Palatino Linotype" w:hAnsi="Palatino Linotype"/>
          <w:i/>
          <w:iCs/>
          <w:szCs w:val="22"/>
        </w:rPr>
        <w:t xml:space="preserve"> </w:t>
      </w:r>
      <w:r w:rsidRPr="003A1304">
        <w:rPr>
          <w:rStyle w:val="StringTok"/>
          <w:rFonts w:ascii="Palatino Linotype" w:hAnsi="Palatino Linotype"/>
          <w:i/>
          <w:iCs/>
          <w:szCs w:val="22"/>
        </w:rPr>
        <w:t>'[{"category": "</w:t>
      </w:r>
      <w:proofErr w:type="spellStart"/>
      <w:r w:rsidRPr="003A1304">
        <w:rPr>
          <w:rStyle w:val="StringTok"/>
          <w:rFonts w:ascii="Palatino Linotype" w:hAnsi="Palatino Linotype"/>
          <w:i/>
          <w:iCs/>
          <w:szCs w:val="22"/>
        </w:rPr>
        <w:t>StorageRead</w:t>
      </w:r>
      <w:proofErr w:type="spellEnd"/>
      <w:r w:rsidRPr="003A1304">
        <w:rPr>
          <w:rStyle w:val="StringTok"/>
          <w:rFonts w:ascii="Palatino Linotype" w:hAnsi="Palatino Linotype"/>
          <w:i/>
          <w:iCs/>
          <w:szCs w:val="22"/>
        </w:rPr>
        <w:t>", "enabled": true</w:t>
      </w:r>
      <w:proofErr w:type="gramStart"/>
      <w:r w:rsidRPr="003A1304">
        <w:rPr>
          <w:rStyle w:val="StringTok"/>
          <w:rFonts w:ascii="Palatino Linotype" w:hAnsi="Palatino Linotype"/>
          <w:i/>
          <w:iCs/>
          <w:szCs w:val="22"/>
        </w:rPr>
        <w:t>},{</w:t>
      </w:r>
      <w:proofErr w:type="gramEnd"/>
      <w:r w:rsidRPr="003A1304">
        <w:rPr>
          <w:rStyle w:val="StringTok"/>
          <w:rFonts w:ascii="Palatino Linotype" w:hAnsi="Palatino Linotype"/>
          <w:i/>
          <w:iCs/>
          <w:szCs w:val="22"/>
        </w:rPr>
        <w:t>"category": "</w:t>
      </w:r>
      <w:proofErr w:type="spellStart"/>
      <w:r w:rsidRPr="003A1304">
        <w:rPr>
          <w:rStyle w:val="StringTok"/>
          <w:rFonts w:ascii="Palatino Linotype" w:hAnsi="Palatino Linotype"/>
          <w:i/>
          <w:iCs/>
          <w:szCs w:val="22"/>
        </w:rPr>
        <w:t>StorageWrite</w:t>
      </w:r>
      <w:proofErr w:type="spellEnd"/>
      <w:r w:rsidRPr="003A1304">
        <w:rPr>
          <w:rStyle w:val="StringTok"/>
          <w:rFonts w:ascii="Palatino Linotype" w:hAnsi="Palatino Linotype"/>
          <w:i/>
          <w:iCs/>
          <w:szCs w:val="22"/>
        </w:rPr>
        <w:t>", "enabled": true}]'</w:t>
      </w:r>
    </w:p>
    <w:p w14:paraId="67D32607" w14:textId="71062B36" w:rsidR="009D27B1" w:rsidRPr="003A1304" w:rsidRDefault="009D27B1" w:rsidP="00E862DF">
      <w:pPr>
        <w:pStyle w:val="FirstParagraph"/>
        <w:spacing w:before="0" w:after="100" w:line="276" w:lineRule="auto"/>
        <w:jc w:val="both"/>
        <w:rPr>
          <w:rFonts w:ascii="Palatino Linotype" w:hAnsi="Palatino Linotype"/>
          <w:sz w:val="22"/>
          <w:szCs w:val="22"/>
        </w:rPr>
      </w:pPr>
    </w:p>
    <w:p w14:paraId="33EAF5D1" w14:textId="35DA11EC" w:rsidR="003C0867" w:rsidRPr="003A1304" w:rsidRDefault="000570E2"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noProof/>
          <w:sz w:val="22"/>
          <w:szCs w:val="22"/>
        </w:rPr>
        <w:drawing>
          <wp:inline distT="0" distB="0" distL="0" distR="0" wp14:anchorId="09EE5C56" wp14:editId="6A9A3B5C">
            <wp:extent cx="5731510" cy="2495550"/>
            <wp:effectExtent l="0" t="0" r="2540" b="0"/>
            <wp:docPr id="1161454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54942" name="Picture 1" descr="A screenshot of a computer&#10;&#10;AI-generated content may be incorrect."/>
                    <pic:cNvPicPr/>
                  </pic:nvPicPr>
                  <pic:blipFill rotWithShape="1">
                    <a:blip r:embed="rId19"/>
                    <a:srcRect t="3672"/>
                    <a:stretch>
                      <a:fillRect/>
                    </a:stretch>
                  </pic:blipFill>
                  <pic:spPr bwMode="auto">
                    <a:xfrm>
                      <a:off x="0" y="0"/>
                      <a:ext cx="5731510" cy="2495550"/>
                    </a:xfrm>
                    <a:prstGeom prst="rect">
                      <a:avLst/>
                    </a:prstGeom>
                    <a:ln>
                      <a:noFill/>
                    </a:ln>
                    <a:extLst>
                      <a:ext uri="{53640926-AAD7-44D8-BBD7-CCE9431645EC}">
                        <a14:shadowObscured xmlns:a14="http://schemas.microsoft.com/office/drawing/2010/main"/>
                      </a:ext>
                    </a:extLst>
                  </pic:spPr>
                </pic:pic>
              </a:graphicData>
            </a:graphic>
          </wp:inline>
        </w:drawing>
      </w:r>
    </w:p>
    <w:p w14:paraId="2A66B91B" w14:textId="59DEDA8F" w:rsidR="009D27B1" w:rsidRPr="003A1304" w:rsidRDefault="009D27B1"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i/>
          <w:iCs/>
          <w:sz w:val="22"/>
          <w:szCs w:val="22"/>
        </w:rPr>
        <w:t xml:space="preserve">Figure </w:t>
      </w:r>
      <w:r w:rsidR="00D84B15">
        <w:rPr>
          <w:rFonts w:ascii="Palatino Linotype" w:hAnsi="Palatino Linotype"/>
          <w:i/>
          <w:iCs/>
          <w:sz w:val="22"/>
          <w:szCs w:val="22"/>
        </w:rPr>
        <w:t>2.</w:t>
      </w:r>
      <w:r w:rsidR="00FA604D">
        <w:rPr>
          <w:rFonts w:ascii="Palatino Linotype" w:hAnsi="Palatino Linotype"/>
          <w:i/>
          <w:iCs/>
          <w:sz w:val="22"/>
          <w:szCs w:val="22"/>
        </w:rPr>
        <w:t>1</w:t>
      </w:r>
      <w:r w:rsidR="00996A9F">
        <w:rPr>
          <w:rFonts w:ascii="Palatino Linotype" w:hAnsi="Palatino Linotype"/>
          <w:i/>
          <w:iCs/>
          <w:sz w:val="22"/>
          <w:szCs w:val="22"/>
        </w:rPr>
        <w:t>3</w:t>
      </w:r>
      <w:r w:rsidRPr="003A1304">
        <w:rPr>
          <w:rFonts w:ascii="Palatino Linotype" w:hAnsi="Palatino Linotype"/>
          <w:i/>
          <w:iCs/>
          <w:sz w:val="22"/>
          <w:szCs w:val="22"/>
        </w:rPr>
        <w:t>: Enabling Diagnostic Logs in Azure Portal</w:t>
      </w:r>
    </w:p>
    <w:p w14:paraId="3C02EBFE" w14:textId="77777777" w:rsidR="00C56BDB" w:rsidRPr="003A1304" w:rsidRDefault="00C56BDB" w:rsidP="00E862DF">
      <w:pPr>
        <w:pStyle w:val="Heading2"/>
        <w:spacing w:before="0" w:after="100" w:line="276" w:lineRule="auto"/>
        <w:jc w:val="both"/>
        <w:rPr>
          <w:rFonts w:ascii="Palatino Linotype" w:hAnsi="Palatino Linotype"/>
        </w:rPr>
      </w:pPr>
      <w:bookmarkStart w:id="13" w:name="auditing-access"/>
      <w:r w:rsidRPr="003A1304">
        <w:rPr>
          <w:rFonts w:ascii="Palatino Linotype" w:hAnsi="Palatino Linotype"/>
        </w:rPr>
        <w:lastRenderedPageBreak/>
        <w:t>Auditing Access</w:t>
      </w:r>
    </w:p>
    <w:p w14:paraId="57243302" w14:textId="77777777" w:rsidR="00C56BDB" w:rsidRPr="003A1304" w:rsidRDefault="00C56BDB"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sz w:val="22"/>
          <w:szCs w:val="22"/>
        </w:rPr>
        <w:t>Regularly review access logs and role assignments to ensure only authorized users have access to sensitive data.</w:t>
      </w:r>
    </w:p>
    <w:bookmarkEnd w:id="13"/>
    <w:p w14:paraId="2C541CA2" w14:textId="77777777" w:rsidR="00772B95" w:rsidRPr="003A1304" w:rsidRDefault="00772B95" w:rsidP="00E862DF">
      <w:pPr>
        <w:pStyle w:val="Heading2"/>
        <w:spacing w:before="0" w:after="100" w:line="276" w:lineRule="auto"/>
        <w:jc w:val="both"/>
        <w:rPr>
          <w:rFonts w:ascii="Palatino Linotype" w:hAnsi="Palatino Linotype"/>
        </w:rPr>
      </w:pPr>
      <w:r w:rsidRPr="003A1304">
        <w:rPr>
          <w:rFonts w:ascii="Palatino Linotype" w:hAnsi="Palatino Linotype"/>
        </w:rPr>
        <w:t>Monitoring Security Posture</w:t>
      </w:r>
    </w:p>
    <w:p w14:paraId="31DB4C48" w14:textId="77777777" w:rsidR="00772B95" w:rsidRPr="003A1304" w:rsidRDefault="00772B95"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sz w:val="22"/>
          <w:szCs w:val="22"/>
        </w:rPr>
        <w:t>Use Azure Security Center and Microsoft Defender for Cloud to monitor vulnerabilities, detect threats, and enforce security policies.</w:t>
      </w:r>
    </w:p>
    <w:p w14:paraId="450A24AF" w14:textId="77777777" w:rsidR="00772B95" w:rsidRPr="003A1304" w:rsidRDefault="00772B95" w:rsidP="00E862DF">
      <w:pPr>
        <w:pStyle w:val="Heading2"/>
        <w:spacing w:before="0" w:after="100" w:line="276" w:lineRule="auto"/>
        <w:jc w:val="both"/>
        <w:rPr>
          <w:rFonts w:ascii="Palatino Linotype" w:hAnsi="Palatino Linotype"/>
        </w:rPr>
      </w:pPr>
      <w:r w:rsidRPr="003A1304">
        <w:rPr>
          <w:rFonts w:ascii="Palatino Linotype" w:hAnsi="Palatino Linotype"/>
        </w:rPr>
        <w:t>Monitoring and Auditing Azure Data Lake Storage</w:t>
      </w:r>
    </w:p>
    <w:p w14:paraId="312E2A73" w14:textId="77777777" w:rsidR="00772B95" w:rsidRPr="003A1304" w:rsidRDefault="00772B95"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sz w:val="22"/>
          <w:szCs w:val="22"/>
        </w:rPr>
        <w:t>Continuous monitoring and auditing are essential for maintaining operational visibility and compliance. Azure provides integrated monitoring tools and logging capabilities for ADLS.</w:t>
      </w:r>
    </w:p>
    <w:p w14:paraId="531F49E7" w14:textId="77777777" w:rsidR="00772B95" w:rsidRPr="003A1304" w:rsidRDefault="00772B95" w:rsidP="00E862DF">
      <w:pPr>
        <w:pStyle w:val="Heading2"/>
        <w:spacing w:before="0" w:after="100" w:line="276" w:lineRule="auto"/>
        <w:jc w:val="both"/>
        <w:rPr>
          <w:rFonts w:ascii="Palatino Linotype" w:hAnsi="Palatino Linotype"/>
        </w:rPr>
      </w:pPr>
      <w:bookmarkStart w:id="14" w:name="diagnostic-logging"/>
      <w:r w:rsidRPr="003A1304">
        <w:rPr>
          <w:rFonts w:ascii="Palatino Linotype" w:hAnsi="Palatino Linotype"/>
        </w:rPr>
        <w:t>Diagnostic Logging</w:t>
      </w:r>
    </w:p>
    <w:p w14:paraId="726311BC" w14:textId="77777777" w:rsidR="00772B95" w:rsidRPr="003A1304" w:rsidRDefault="00772B95"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sz w:val="22"/>
          <w:szCs w:val="22"/>
        </w:rPr>
        <w:t>Enable diagnostic logs to capture read, write, and delete operations for containers, directories, and files. Logs can be sent to Azure Monitor, Log Analytics, or Event Hubs for analysis.</w:t>
      </w:r>
    </w:p>
    <w:bookmarkEnd w:id="14"/>
    <w:p w14:paraId="20F98543" w14:textId="77777777" w:rsidR="00B25882" w:rsidRPr="005209BA" w:rsidRDefault="00B25882" w:rsidP="00B25882">
      <w:pPr>
        <w:spacing w:after="120" w:line="276" w:lineRule="auto"/>
        <w:jc w:val="both"/>
        <w:rPr>
          <w:rFonts w:ascii="Palatino Linotype" w:hAnsi="Palatino Linotype"/>
          <w:sz w:val="22"/>
          <w:szCs w:val="22"/>
        </w:rPr>
      </w:pPr>
      <w:r w:rsidRPr="005209BA">
        <w:rPr>
          <w:rFonts w:ascii="Palatino Linotype" w:hAnsi="Palatino Linotype"/>
          <w:sz w:val="22"/>
          <w:szCs w:val="22"/>
        </w:rPr>
        <w:t>Managing data with Azure Data Lake Storage is more than just storing files—it's about organizing, securing, integrating, and optimizing your data environment for both today’s needs and tomorrow’s growth. By taking advantage of Azure’s robust metadata management, seamless integration with Data Factory, advanced security features, comprehensive monitoring and auditing tools, and built-in cost management solutions, you can ensure your data lake remains a valuable, secure, and cost-effective asset.</w:t>
      </w:r>
    </w:p>
    <w:p w14:paraId="45167B05" w14:textId="142B2305" w:rsidR="00F1142F" w:rsidRPr="003A1304" w:rsidRDefault="00F1142F" w:rsidP="00E862DF">
      <w:pPr>
        <w:pStyle w:val="Heading1BPBHEB"/>
        <w:spacing w:before="0" w:after="100"/>
        <w:jc w:val="both"/>
        <w:rPr>
          <w:lang w:val="en-IN"/>
        </w:rPr>
      </w:pPr>
      <w:r w:rsidRPr="003A1304">
        <w:rPr>
          <w:lang w:val="en-IN"/>
        </w:rPr>
        <w:t xml:space="preserve">Recipe: Cost Management for </w:t>
      </w:r>
      <w:r w:rsidR="00772B95" w:rsidRPr="003A1304">
        <w:rPr>
          <w:lang w:val="en-IN"/>
        </w:rPr>
        <w:t>ADLS</w:t>
      </w:r>
    </w:p>
    <w:p w14:paraId="1DA49717" w14:textId="77777777" w:rsidR="000E56B5" w:rsidRPr="005209BA" w:rsidRDefault="000E56B5" w:rsidP="000E56B5">
      <w:pPr>
        <w:spacing w:after="120" w:line="276" w:lineRule="auto"/>
        <w:jc w:val="both"/>
        <w:rPr>
          <w:rFonts w:ascii="Palatino Linotype" w:hAnsi="Palatino Linotype"/>
          <w:sz w:val="22"/>
          <w:szCs w:val="22"/>
        </w:rPr>
      </w:pPr>
      <w:r w:rsidRPr="005209BA">
        <w:rPr>
          <w:rFonts w:ascii="Palatino Linotype" w:hAnsi="Palatino Linotype"/>
          <w:sz w:val="22"/>
          <w:szCs w:val="22"/>
        </w:rPr>
        <w:t>Managing costs effectively is crucial, especially when working with large-scale data lakes. ADLS pricing is based on several factors, including storage capacity, transaction volume, and data redundancy options. To avoid unexpected bills, it’s a good idea to review your storage usage regularly.</w:t>
      </w:r>
    </w:p>
    <w:p w14:paraId="4E45155C" w14:textId="77777777" w:rsidR="000E56B5" w:rsidRPr="005209BA" w:rsidRDefault="000E56B5" w:rsidP="000E56B5">
      <w:pPr>
        <w:spacing w:after="120" w:line="276" w:lineRule="auto"/>
        <w:jc w:val="both"/>
        <w:rPr>
          <w:rFonts w:ascii="Palatino Linotype" w:hAnsi="Palatino Linotype"/>
          <w:sz w:val="22"/>
          <w:szCs w:val="22"/>
        </w:rPr>
      </w:pPr>
      <w:r w:rsidRPr="005209BA">
        <w:rPr>
          <w:rFonts w:ascii="Palatino Linotype" w:hAnsi="Palatino Linotype"/>
          <w:sz w:val="22"/>
          <w:szCs w:val="22"/>
        </w:rPr>
        <w:t>Azure Cost Management and Billing tools provide detailed insights into your spending patterns, allowing you to set budgets, analyze cost drivers, and forecast future expenses. You can optimize costs by lifecycle management policies—automatically moving older or infrequently accessed data to lower-cost tiers or even deleting it after a certain period.</w:t>
      </w:r>
    </w:p>
    <w:p w14:paraId="4B51599D" w14:textId="77777777" w:rsidR="000E56B5" w:rsidRPr="005209BA" w:rsidRDefault="000E56B5" w:rsidP="000E56B5">
      <w:pPr>
        <w:spacing w:after="120" w:line="276" w:lineRule="auto"/>
        <w:jc w:val="both"/>
        <w:rPr>
          <w:rFonts w:ascii="Palatino Linotype" w:hAnsi="Palatino Linotype"/>
          <w:sz w:val="22"/>
          <w:szCs w:val="22"/>
        </w:rPr>
      </w:pPr>
      <w:r w:rsidRPr="005209BA">
        <w:rPr>
          <w:rFonts w:ascii="Palatino Linotype" w:hAnsi="Palatino Linotype"/>
          <w:sz w:val="22"/>
          <w:szCs w:val="22"/>
        </w:rPr>
        <w:t xml:space="preserve">Additionally, compressing files, deleting unnecessary or duplicate data, and </w:t>
      </w:r>
      <w:proofErr w:type="gramStart"/>
      <w:r w:rsidRPr="005209BA">
        <w:rPr>
          <w:rFonts w:ascii="Palatino Linotype" w:hAnsi="Palatino Linotype"/>
          <w:sz w:val="22"/>
          <w:szCs w:val="22"/>
        </w:rPr>
        <w:t>right-sizing</w:t>
      </w:r>
      <w:proofErr w:type="gramEnd"/>
      <w:r w:rsidRPr="005209BA">
        <w:rPr>
          <w:rFonts w:ascii="Palatino Linotype" w:hAnsi="Palatino Linotype"/>
          <w:sz w:val="22"/>
          <w:szCs w:val="22"/>
        </w:rPr>
        <w:t xml:space="preserve"> your storage account can lead to significant savings over time.</w:t>
      </w:r>
    </w:p>
    <w:p w14:paraId="343EE1E4" w14:textId="77777777" w:rsidR="002A10D7" w:rsidRPr="003A1304" w:rsidRDefault="002A10D7"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1: Monitor Storage Usage</w:t>
      </w:r>
    </w:p>
    <w:p w14:paraId="6B6CB00F" w14:textId="77777777" w:rsidR="002A10D7" w:rsidRPr="003A1304" w:rsidRDefault="002A10D7"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sz w:val="22"/>
          <w:szCs w:val="22"/>
        </w:rPr>
        <w:t>Use Azure Cost Management + Billing to track storage usage and forecast expenses.</w:t>
      </w:r>
    </w:p>
    <w:p w14:paraId="43AB0D2F" w14:textId="77777777" w:rsidR="002A10D7" w:rsidRPr="003A1304" w:rsidRDefault="002A10D7"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2: Set Budgets and Alerts</w:t>
      </w:r>
    </w:p>
    <w:p w14:paraId="1425A6E8" w14:textId="77777777" w:rsidR="002A10D7" w:rsidRPr="003A1304" w:rsidRDefault="002A10D7" w:rsidP="0047283D">
      <w:pPr>
        <w:pStyle w:val="Compact"/>
        <w:numPr>
          <w:ilvl w:val="0"/>
          <w:numId w:val="1"/>
        </w:numPr>
        <w:spacing w:before="0" w:after="100" w:line="276" w:lineRule="auto"/>
        <w:jc w:val="both"/>
        <w:rPr>
          <w:rFonts w:ascii="Palatino Linotype" w:hAnsi="Palatino Linotype"/>
          <w:sz w:val="22"/>
          <w:szCs w:val="22"/>
        </w:rPr>
      </w:pPr>
      <w:r w:rsidRPr="003A1304">
        <w:rPr>
          <w:rFonts w:ascii="Palatino Linotype" w:hAnsi="Palatino Linotype"/>
          <w:sz w:val="22"/>
          <w:szCs w:val="22"/>
        </w:rPr>
        <w:t>In the Azure portal, navigate to “Cost Management + Billing.”</w:t>
      </w:r>
    </w:p>
    <w:p w14:paraId="0380DC2A" w14:textId="77777777" w:rsidR="002A10D7" w:rsidRPr="003A1304" w:rsidRDefault="002A10D7" w:rsidP="0047283D">
      <w:pPr>
        <w:pStyle w:val="Compact"/>
        <w:numPr>
          <w:ilvl w:val="0"/>
          <w:numId w:val="1"/>
        </w:numPr>
        <w:spacing w:before="0" w:after="100" w:line="276" w:lineRule="auto"/>
        <w:jc w:val="both"/>
        <w:rPr>
          <w:rFonts w:ascii="Palatino Linotype" w:hAnsi="Palatino Linotype"/>
          <w:sz w:val="22"/>
          <w:szCs w:val="22"/>
        </w:rPr>
      </w:pPr>
      <w:r w:rsidRPr="003A1304">
        <w:rPr>
          <w:rFonts w:ascii="Palatino Linotype" w:hAnsi="Palatino Linotype"/>
          <w:sz w:val="22"/>
          <w:szCs w:val="22"/>
        </w:rPr>
        <w:lastRenderedPageBreak/>
        <w:t>Set budgets for your subscription or resource group.</w:t>
      </w:r>
    </w:p>
    <w:p w14:paraId="018AEE7C" w14:textId="77777777" w:rsidR="002A10D7" w:rsidRPr="003A1304" w:rsidRDefault="002A10D7" w:rsidP="0047283D">
      <w:pPr>
        <w:pStyle w:val="Compact"/>
        <w:numPr>
          <w:ilvl w:val="0"/>
          <w:numId w:val="1"/>
        </w:numPr>
        <w:spacing w:before="0" w:after="100" w:line="276" w:lineRule="auto"/>
        <w:jc w:val="both"/>
        <w:rPr>
          <w:rFonts w:ascii="Palatino Linotype" w:hAnsi="Palatino Linotype"/>
          <w:sz w:val="22"/>
          <w:szCs w:val="22"/>
        </w:rPr>
      </w:pPr>
      <w:r w:rsidRPr="003A1304">
        <w:rPr>
          <w:rFonts w:ascii="Palatino Linotype" w:hAnsi="Palatino Linotype"/>
          <w:sz w:val="22"/>
          <w:szCs w:val="22"/>
        </w:rPr>
        <w:t>Create alerts to notify stakeholders when spending approaches thresholds.</w:t>
      </w:r>
    </w:p>
    <w:p w14:paraId="49EBB981" w14:textId="77777777" w:rsidR="002A10D7" w:rsidRPr="003A1304" w:rsidRDefault="002A10D7"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Step 3: Optimize Data Storage</w:t>
      </w:r>
    </w:p>
    <w:p w14:paraId="73385504" w14:textId="77777777" w:rsidR="002A10D7" w:rsidRPr="003A1304" w:rsidRDefault="002A10D7" w:rsidP="0047283D">
      <w:pPr>
        <w:pStyle w:val="Compact"/>
        <w:numPr>
          <w:ilvl w:val="0"/>
          <w:numId w:val="2"/>
        </w:numPr>
        <w:spacing w:before="0" w:after="100" w:line="276" w:lineRule="auto"/>
        <w:jc w:val="both"/>
        <w:rPr>
          <w:rFonts w:ascii="Palatino Linotype" w:hAnsi="Palatino Linotype"/>
          <w:sz w:val="22"/>
          <w:szCs w:val="22"/>
        </w:rPr>
      </w:pPr>
      <w:r w:rsidRPr="003A1304">
        <w:rPr>
          <w:rFonts w:ascii="Palatino Linotype" w:hAnsi="Palatino Linotype"/>
          <w:sz w:val="22"/>
          <w:szCs w:val="22"/>
        </w:rPr>
        <w:t xml:space="preserve">Move infrequently </w:t>
      </w:r>
      <w:proofErr w:type="gramStart"/>
      <w:r w:rsidRPr="003A1304">
        <w:rPr>
          <w:rFonts w:ascii="Palatino Linotype" w:hAnsi="Palatino Linotype"/>
          <w:sz w:val="22"/>
          <w:szCs w:val="22"/>
        </w:rPr>
        <w:t>accessed</w:t>
      </w:r>
      <w:proofErr w:type="gramEnd"/>
      <w:r w:rsidRPr="003A1304">
        <w:rPr>
          <w:rFonts w:ascii="Palatino Linotype" w:hAnsi="Palatino Linotype"/>
          <w:sz w:val="22"/>
          <w:szCs w:val="22"/>
        </w:rPr>
        <w:t xml:space="preserve"> data to lower-cost tiers (e.g., Cool or Archive).</w:t>
      </w:r>
    </w:p>
    <w:p w14:paraId="532266E0" w14:textId="77777777" w:rsidR="002A10D7" w:rsidRPr="003A1304" w:rsidRDefault="002A10D7" w:rsidP="0047283D">
      <w:pPr>
        <w:pStyle w:val="Compact"/>
        <w:numPr>
          <w:ilvl w:val="0"/>
          <w:numId w:val="2"/>
        </w:numPr>
        <w:spacing w:before="0" w:after="100" w:line="276" w:lineRule="auto"/>
        <w:jc w:val="both"/>
        <w:rPr>
          <w:rFonts w:ascii="Palatino Linotype" w:hAnsi="Palatino Linotype"/>
          <w:sz w:val="22"/>
          <w:szCs w:val="22"/>
        </w:rPr>
      </w:pPr>
      <w:r w:rsidRPr="003A1304">
        <w:rPr>
          <w:rFonts w:ascii="Palatino Linotype" w:hAnsi="Palatino Linotype"/>
          <w:sz w:val="22"/>
          <w:szCs w:val="22"/>
        </w:rPr>
        <w:t>Delete obsolete or redundant data using lifecycle management policies.</w:t>
      </w:r>
    </w:p>
    <w:p w14:paraId="69D172EB" w14:textId="77777777" w:rsidR="002A10D7" w:rsidRPr="003A1304" w:rsidRDefault="002A10D7" w:rsidP="00E862DF">
      <w:pPr>
        <w:pStyle w:val="FirstParagraph"/>
        <w:spacing w:before="0" w:after="100" w:line="276" w:lineRule="auto"/>
        <w:jc w:val="both"/>
        <w:rPr>
          <w:rFonts w:ascii="Palatino Linotype" w:hAnsi="Palatino Linotype"/>
          <w:sz w:val="22"/>
          <w:szCs w:val="22"/>
        </w:rPr>
      </w:pPr>
      <w:r w:rsidRPr="003A1304">
        <w:rPr>
          <w:rFonts w:ascii="Palatino Linotype" w:hAnsi="Palatino Linotype"/>
          <w:b/>
          <w:bCs/>
          <w:sz w:val="22"/>
          <w:szCs w:val="22"/>
        </w:rPr>
        <w:t>Example Code: Azure CLI</w:t>
      </w:r>
    </w:p>
    <w:p w14:paraId="23328F85" w14:textId="77777777" w:rsidR="002A10D7" w:rsidRPr="003A1304" w:rsidRDefault="002A10D7" w:rsidP="00F427B5">
      <w:pPr>
        <w:pStyle w:val="SourceCode"/>
        <w:pBdr>
          <w:top w:val="single" w:sz="4" w:space="1" w:color="auto"/>
          <w:left w:val="single" w:sz="4" w:space="4" w:color="auto"/>
          <w:bottom w:val="single" w:sz="4" w:space="1" w:color="auto"/>
          <w:right w:val="single" w:sz="4" w:space="4" w:color="auto"/>
        </w:pBdr>
        <w:shd w:val="clear" w:color="auto" w:fill="D9D9D9" w:themeFill="background1" w:themeFillShade="D9"/>
        <w:wordWrap/>
        <w:spacing w:after="100" w:line="276" w:lineRule="auto"/>
        <w:rPr>
          <w:rFonts w:ascii="Palatino Linotype" w:hAnsi="Palatino Linotype"/>
          <w:i/>
          <w:iCs/>
          <w:szCs w:val="22"/>
        </w:rPr>
      </w:pPr>
      <w:proofErr w:type="spellStart"/>
      <w:r w:rsidRPr="003A1304">
        <w:rPr>
          <w:rStyle w:val="ExtensionTok"/>
          <w:rFonts w:ascii="Palatino Linotype" w:hAnsi="Palatino Linotype"/>
          <w:i/>
          <w:iCs/>
          <w:szCs w:val="22"/>
        </w:rPr>
        <w:t>az</w:t>
      </w:r>
      <w:proofErr w:type="spellEnd"/>
      <w:r w:rsidRPr="003A1304">
        <w:rPr>
          <w:rStyle w:val="NormalTok"/>
          <w:rFonts w:ascii="Palatino Linotype" w:hAnsi="Palatino Linotype"/>
          <w:i/>
          <w:iCs/>
          <w:szCs w:val="22"/>
        </w:rPr>
        <w:t xml:space="preserve"> storage blob service-properties update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--account-name</w:t>
      </w:r>
      <w:r w:rsidRPr="003A1304">
        <w:rPr>
          <w:rStyle w:val="NormalTok"/>
          <w:rFonts w:ascii="Palatino Linotype" w:hAnsi="Palatino Linotype"/>
          <w:i/>
          <w:iCs/>
          <w:szCs w:val="22"/>
        </w:rPr>
        <w:t xml:space="preserve"> </w:t>
      </w:r>
      <w:proofErr w:type="spellStart"/>
      <w:r w:rsidRPr="003A1304">
        <w:rPr>
          <w:rStyle w:val="NormalTok"/>
          <w:rFonts w:ascii="Palatino Linotype" w:hAnsi="Palatino Linotype"/>
          <w:i/>
          <w:iCs/>
          <w:szCs w:val="22"/>
        </w:rPr>
        <w:t>mydatalakestorage</w:t>
      </w:r>
      <w:proofErr w:type="spellEnd"/>
      <w:r w:rsidRPr="003A1304">
        <w:rPr>
          <w:rStyle w:val="NormalTok"/>
          <w:rFonts w:ascii="Palatino Linotype" w:hAnsi="Palatino Linotype"/>
          <w:i/>
          <w:iCs/>
          <w:szCs w:val="22"/>
        </w:rPr>
        <w:t xml:space="preserve"> </w:t>
      </w:r>
      <w:r w:rsidRPr="003A1304">
        <w:rPr>
          <w:rStyle w:val="DataTypeTok"/>
          <w:rFonts w:ascii="Palatino Linotype" w:hAnsi="Palatino Linotype"/>
          <w:i/>
          <w:iCs/>
          <w:szCs w:val="22"/>
        </w:rPr>
        <w:t>\</w:t>
      </w:r>
      <w:r w:rsidRPr="003A1304">
        <w:rPr>
          <w:rFonts w:ascii="Palatino Linotype" w:hAnsi="Palatino Linotype"/>
          <w:i/>
          <w:iCs/>
          <w:szCs w:val="22"/>
        </w:rPr>
        <w:br/>
      </w:r>
      <w:r w:rsidRPr="003A1304">
        <w:rPr>
          <w:rStyle w:val="NormalTok"/>
          <w:rFonts w:ascii="Palatino Linotype" w:hAnsi="Palatino Linotype"/>
          <w:i/>
          <w:iCs/>
          <w:szCs w:val="22"/>
        </w:rPr>
        <w:t xml:space="preserve">  </w:t>
      </w:r>
      <w:r w:rsidRPr="003A1304">
        <w:rPr>
          <w:rStyle w:val="AttributeTok"/>
          <w:rFonts w:ascii="Palatino Linotype" w:hAnsi="Palatino Linotype"/>
          <w:i/>
          <w:iCs/>
          <w:szCs w:val="22"/>
        </w:rPr>
        <w:t>--delete-retention-days</w:t>
      </w:r>
      <w:r w:rsidRPr="003A1304">
        <w:rPr>
          <w:rStyle w:val="NormalTok"/>
          <w:rFonts w:ascii="Palatino Linotype" w:hAnsi="Palatino Linotype"/>
          <w:i/>
          <w:iCs/>
          <w:szCs w:val="22"/>
        </w:rPr>
        <w:t xml:space="preserve"> 30</w:t>
      </w:r>
    </w:p>
    <w:p w14:paraId="65B8953D" w14:textId="14B49E65" w:rsidR="002A10D7" w:rsidRPr="003A1304" w:rsidRDefault="002A10D7" w:rsidP="00E862DF">
      <w:pPr>
        <w:pStyle w:val="FirstParagraph"/>
        <w:spacing w:before="0" w:after="100" w:line="276" w:lineRule="auto"/>
        <w:jc w:val="both"/>
        <w:rPr>
          <w:rFonts w:ascii="Palatino Linotype" w:hAnsi="Palatino Linotype"/>
          <w:sz w:val="22"/>
          <w:szCs w:val="22"/>
        </w:rPr>
      </w:pPr>
    </w:p>
    <w:p w14:paraId="7FD0CCA9" w14:textId="23559E36" w:rsidR="000570E2" w:rsidRPr="003A1304" w:rsidRDefault="00A26DD2"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noProof/>
          <w:sz w:val="22"/>
          <w:szCs w:val="22"/>
        </w:rPr>
        <w:drawing>
          <wp:inline distT="0" distB="0" distL="0" distR="0" wp14:anchorId="26A33717" wp14:editId="74954F01">
            <wp:extent cx="5731510" cy="2426970"/>
            <wp:effectExtent l="0" t="0" r="2540" b="0"/>
            <wp:docPr id="53048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291" name="Picture 1" descr="A screenshot of a computer&#10;&#10;AI-generated content may be incorrect."/>
                    <pic:cNvPicPr/>
                  </pic:nvPicPr>
                  <pic:blipFill rotWithShape="1">
                    <a:blip r:embed="rId20"/>
                    <a:srcRect t="5746"/>
                    <a:stretch>
                      <a:fillRect/>
                    </a:stretch>
                  </pic:blipFill>
                  <pic:spPr bwMode="auto">
                    <a:xfrm>
                      <a:off x="0" y="0"/>
                      <a:ext cx="5731510" cy="2426970"/>
                    </a:xfrm>
                    <a:prstGeom prst="rect">
                      <a:avLst/>
                    </a:prstGeom>
                    <a:ln>
                      <a:noFill/>
                    </a:ln>
                    <a:extLst>
                      <a:ext uri="{53640926-AAD7-44D8-BBD7-CCE9431645EC}">
                        <a14:shadowObscured xmlns:a14="http://schemas.microsoft.com/office/drawing/2010/main"/>
                      </a:ext>
                    </a:extLst>
                  </pic:spPr>
                </pic:pic>
              </a:graphicData>
            </a:graphic>
          </wp:inline>
        </w:drawing>
      </w:r>
    </w:p>
    <w:p w14:paraId="754240A4" w14:textId="4C69F128" w:rsidR="002A10D7" w:rsidRPr="003A1304" w:rsidRDefault="002A10D7" w:rsidP="00E862DF">
      <w:pPr>
        <w:pStyle w:val="BodyText"/>
        <w:spacing w:before="0" w:after="100" w:line="276" w:lineRule="auto"/>
        <w:jc w:val="both"/>
        <w:rPr>
          <w:rFonts w:ascii="Palatino Linotype" w:hAnsi="Palatino Linotype"/>
          <w:sz w:val="22"/>
          <w:szCs w:val="22"/>
        </w:rPr>
      </w:pPr>
      <w:r w:rsidRPr="003A1304">
        <w:rPr>
          <w:rFonts w:ascii="Palatino Linotype" w:hAnsi="Palatino Linotype"/>
          <w:i/>
          <w:iCs/>
          <w:sz w:val="22"/>
          <w:szCs w:val="22"/>
        </w:rPr>
        <w:t xml:space="preserve">Figure </w:t>
      </w:r>
      <w:r w:rsidR="00D84B15">
        <w:rPr>
          <w:rFonts w:ascii="Palatino Linotype" w:hAnsi="Palatino Linotype"/>
          <w:i/>
          <w:iCs/>
          <w:sz w:val="22"/>
          <w:szCs w:val="22"/>
        </w:rPr>
        <w:t>2.1</w:t>
      </w:r>
      <w:r w:rsidR="00996A9F">
        <w:rPr>
          <w:rFonts w:ascii="Palatino Linotype" w:hAnsi="Palatino Linotype"/>
          <w:i/>
          <w:iCs/>
          <w:sz w:val="22"/>
          <w:szCs w:val="22"/>
        </w:rPr>
        <w:t>4</w:t>
      </w:r>
      <w:r w:rsidRPr="003A1304">
        <w:rPr>
          <w:rFonts w:ascii="Palatino Linotype" w:hAnsi="Palatino Linotype"/>
          <w:i/>
          <w:iCs/>
          <w:sz w:val="22"/>
          <w:szCs w:val="22"/>
        </w:rPr>
        <w:t>: Setting Budgets in Azure Cost Management</w:t>
      </w:r>
    </w:p>
    <w:p w14:paraId="67B937F2" w14:textId="1757CD5D" w:rsidR="00F1142F" w:rsidRPr="003A1304" w:rsidRDefault="00F1142F"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By following these detailed steps and best practices, you can effectively set up and manage Azure Data Lake Storage, ensuring optimal performance, security, and cost efficiency.</w:t>
      </w:r>
    </w:p>
    <w:p w14:paraId="4728CB03" w14:textId="6EB25138" w:rsidR="00FC1873" w:rsidRPr="003A1304" w:rsidRDefault="00F86AAE" w:rsidP="00E862DF">
      <w:pPr>
        <w:pStyle w:val="BodyText"/>
        <w:spacing w:before="0" w:after="100" w:line="276" w:lineRule="auto"/>
        <w:jc w:val="both"/>
        <w:rPr>
          <w:rFonts w:ascii="Palatino Linotype" w:hAnsi="Palatino Linotype"/>
        </w:rPr>
      </w:pPr>
      <w:bookmarkStart w:id="15" w:name="best-practices-for-cost-optimization"/>
      <w:r w:rsidRPr="003A1304">
        <w:rPr>
          <w:rFonts w:ascii="Palatino Linotype" w:hAnsi="Palatino Linotype"/>
        </w:rPr>
        <w:t xml:space="preserve">Some of the </w:t>
      </w:r>
      <w:r w:rsidR="00FC1873" w:rsidRPr="003A1304">
        <w:rPr>
          <w:rFonts w:ascii="Palatino Linotype" w:hAnsi="Palatino Linotype"/>
        </w:rPr>
        <w:t>Best Practices for Cost Optimization</w:t>
      </w:r>
      <w:r w:rsidRPr="003A1304">
        <w:rPr>
          <w:rFonts w:ascii="Palatino Linotype" w:hAnsi="Palatino Linotype"/>
        </w:rPr>
        <w:t xml:space="preserve"> are as follows</w:t>
      </w:r>
    </w:p>
    <w:p w14:paraId="03010D22" w14:textId="77777777" w:rsidR="00FC1873" w:rsidRPr="003A1304" w:rsidRDefault="00FC1873" w:rsidP="0047283D">
      <w:pPr>
        <w:pStyle w:val="Compact"/>
        <w:numPr>
          <w:ilvl w:val="0"/>
          <w:numId w:val="2"/>
        </w:numPr>
        <w:spacing w:before="0" w:after="100" w:line="276" w:lineRule="auto"/>
        <w:jc w:val="both"/>
        <w:rPr>
          <w:rFonts w:ascii="Palatino Linotype" w:hAnsi="Palatino Linotype"/>
          <w:sz w:val="22"/>
          <w:szCs w:val="22"/>
        </w:rPr>
      </w:pPr>
      <w:r w:rsidRPr="003A1304">
        <w:rPr>
          <w:rFonts w:ascii="Palatino Linotype" w:hAnsi="Palatino Linotype"/>
          <w:sz w:val="22"/>
          <w:szCs w:val="22"/>
        </w:rPr>
        <w:t>Regularly review and clean up unused data.</w:t>
      </w:r>
    </w:p>
    <w:p w14:paraId="5A617910" w14:textId="77777777" w:rsidR="00FC1873" w:rsidRPr="003A1304" w:rsidRDefault="00FC1873" w:rsidP="0047283D">
      <w:pPr>
        <w:pStyle w:val="Compact"/>
        <w:numPr>
          <w:ilvl w:val="0"/>
          <w:numId w:val="2"/>
        </w:numPr>
        <w:spacing w:before="0" w:after="100" w:line="276" w:lineRule="auto"/>
        <w:jc w:val="both"/>
        <w:rPr>
          <w:rFonts w:ascii="Palatino Linotype" w:hAnsi="Palatino Linotype"/>
          <w:sz w:val="22"/>
          <w:szCs w:val="22"/>
        </w:rPr>
      </w:pPr>
      <w:r w:rsidRPr="003A1304">
        <w:rPr>
          <w:rFonts w:ascii="Palatino Linotype" w:hAnsi="Palatino Linotype"/>
          <w:sz w:val="22"/>
          <w:szCs w:val="22"/>
        </w:rPr>
        <w:t>Use lifecycle policies to automate data tiering and deletion.</w:t>
      </w:r>
    </w:p>
    <w:p w14:paraId="686E3EFE" w14:textId="77777777" w:rsidR="00FC1873" w:rsidRPr="003A1304" w:rsidRDefault="00FC1873" w:rsidP="0047283D">
      <w:pPr>
        <w:pStyle w:val="Compact"/>
        <w:numPr>
          <w:ilvl w:val="0"/>
          <w:numId w:val="2"/>
        </w:numPr>
        <w:spacing w:before="0" w:after="100" w:line="276" w:lineRule="auto"/>
        <w:jc w:val="both"/>
        <w:rPr>
          <w:rFonts w:ascii="Palatino Linotype" w:hAnsi="Palatino Linotype"/>
          <w:sz w:val="22"/>
          <w:szCs w:val="22"/>
        </w:rPr>
      </w:pPr>
      <w:r w:rsidRPr="003A1304">
        <w:rPr>
          <w:rFonts w:ascii="Palatino Linotype" w:hAnsi="Palatino Linotype"/>
          <w:sz w:val="22"/>
          <w:szCs w:val="22"/>
        </w:rPr>
        <w:t xml:space="preserve">Monitor operation </w:t>
      </w:r>
      <w:proofErr w:type="gramStart"/>
      <w:r w:rsidRPr="003A1304">
        <w:rPr>
          <w:rFonts w:ascii="Palatino Linotype" w:hAnsi="Palatino Linotype"/>
          <w:sz w:val="22"/>
          <w:szCs w:val="22"/>
        </w:rPr>
        <w:t>counts,</w:t>
      </w:r>
      <w:proofErr w:type="gramEnd"/>
      <w:r w:rsidRPr="003A1304">
        <w:rPr>
          <w:rFonts w:ascii="Palatino Linotype" w:hAnsi="Palatino Linotype"/>
          <w:sz w:val="22"/>
          <w:szCs w:val="22"/>
        </w:rPr>
        <w:t xml:space="preserve"> as high transaction rates can increase costs.</w:t>
      </w:r>
    </w:p>
    <w:bookmarkEnd w:id="15"/>
    <w:p w14:paraId="79E53B6C" w14:textId="77777777" w:rsidR="006853C4" w:rsidRPr="003A1304" w:rsidRDefault="006853C4"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t xml:space="preserve">Setting up Azure Data Lake Storage is a foundational step in any Azure-based data engineering initiative. By thoughtfully creating storage accounts, organizing containers, and rigorously managing access and security, organizations can build a powerful, flexible, and secure data platform. Adhering to best practices and continuously optimizing for performance and security ensures your data lake remains resilient as your data </w:t>
      </w:r>
      <w:proofErr w:type="gramStart"/>
      <w:r w:rsidRPr="003A1304">
        <w:rPr>
          <w:rFonts w:ascii="Palatino Linotype" w:hAnsi="Palatino Linotype"/>
          <w:sz w:val="22"/>
          <w:szCs w:val="22"/>
        </w:rPr>
        <w:t>grows</w:t>
      </w:r>
      <w:proofErr w:type="gramEnd"/>
      <w:r w:rsidRPr="003A1304">
        <w:rPr>
          <w:rFonts w:ascii="Palatino Linotype" w:hAnsi="Palatino Linotype"/>
          <w:sz w:val="22"/>
          <w:szCs w:val="22"/>
        </w:rPr>
        <w:t xml:space="preserve"> and your analytical needs evolve.</w:t>
      </w:r>
    </w:p>
    <w:p w14:paraId="5E57FA49" w14:textId="1258987C" w:rsidR="00772B95" w:rsidRPr="003A1304" w:rsidRDefault="00772B95" w:rsidP="00E862DF">
      <w:pPr>
        <w:spacing w:after="100" w:line="276" w:lineRule="auto"/>
        <w:jc w:val="both"/>
        <w:rPr>
          <w:rFonts w:ascii="Palatino Linotype" w:hAnsi="Palatino Linotype"/>
          <w:sz w:val="22"/>
          <w:szCs w:val="22"/>
        </w:rPr>
      </w:pPr>
      <w:r w:rsidRPr="003A1304">
        <w:rPr>
          <w:rFonts w:ascii="Palatino Linotype" w:hAnsi="Palatino Linotype"/>
          <w:sz w:val="22"/>
          <w:szCs w:val="22"/>
        </w:rPr>
        <w:lastRenderedPageBreak/>
        <w:t>Effective cost management helps in optimizing expenses while maintaining performance and security.</w:t>
      </w:r>
      <w:r w:rsidR="007F21A6" w:rsidRPr="003A1304">
        <w:rPr>
          <w:rFonts w:ascii="Palatino Linotype" w:hAnsi="Palatino Linotype"/>
          <w:sz w:val="22"/>
          <w:szCs w:val="22"/>
        </w:rPr>
        <w:t xml:space="preserve"> </w:t>
      </w:r>
      <w:r w:rsidRPr="003A1304">
        <w:rPr>
          <w:rFonts w:ascii="Palatino Linotype" w:hAnsi="Palatino Linotype"/>
          <w:sz w:val="22"/>
          <w:szCs w:val="22"/>
        </w:rPr>
        <w:t>Effective cost management is crucial in cloud environments, where expenses can escalate rapidly with increased data volume and usage. Azure provides tools and strategies to optimize and monitor storage costs.</w:t>
      </w:r>
    </w:p>
    <w:p w14:paraId="0ACFDF86" w14:textId="77777777" w:rsidR="00772B95" w:rsidRDefault="00772B95" w:rsidP="00E862DF">
      <w:pPr>
        <w:pStyle w:val="FirstParagraph"/>
        <w:spacing w:before="0" w:after="100" w:line="276" w:lineRule="auto"/>
        <w:jc w:val="both"/>
        <w:rPr>
          <w:rFonts w:ascii="Palatino Linotype" w:hAnsi="Palatino Linotype"/>
          <w:sz w:val="22"/>
          <w:szCs w:val="22"/>
        </w:rPr>
      </w:pPr>
      <w:bookmarkStart w:id="16" w:name="pricing-model-overview"/>
      <w:r w:rsidRPr="003A1304">
        <w:rPr>
          <w:rFonts w:ascii="Palatino Linotype" w:hAnsi="Palatino Linotype"/>
          <w:sz w:val="22"/>
          <w:szCs w:val="22"/>
        </w:rPr>
        <w:t>ADLS charges are based on the amount of data stored, the number of operations performed, and outbound data transfer. Different storage tiers (Hot, Cool, Archive) offer cost-performance tradeoffs.</w:t>
      </w:r>
    </w:p>
    <w:p w14:paraId="1708C7BA" w14:textId="77777777" w:rsidR="00AE7B1D" w:rsidRPr="00890F74" w:rsidRDefault="00AE7B1D" w:rsidP="00890F74">
      <w:pPr>
        <w:pStyle w:val="Heading1BPBHEB"/>
        <w:spacing w:before="0" w:after="100"/>
        <w:jc w:val="both"/>
        <w:rPr>
          <w:lang w:val="en-IN"/>
        </w:rPr>
      </w:pPr>
      <w:r w:rsidRPr="00890F74">
        <w:rPr>
          <w:lang w:val="en-IN"/>
        </w:rPr>
        <w:t>Medallion Architecture</w:t>
      </w:r>
    </w:p>
    <w:p w14:paraId="46E2F25A" w14:textId="77777777" w:rsidR="00AE7B1D" w:rsidRPr="00BB524C" w:rsidRDefault="00AE7B1D" w:rsidP="00AE7B1D">
      <w:pPr>
        <w:spacing w:after="120" w:line="276" w:lineRule="auto"/>
        <w:jc w:val="both"/>
        <w:rPr>
          <w:rFonts w:ascii="Palatino Linotype" w:hAnsi="Palatino Linotype"/>
          <w:sz w:val="22"/>
          <w:szCs w:val="22"/>
        </w:rPr>
      </w:pPr>
      <w:r w:rsidRPr="00BB524C">
        <w:rPr>
          <w:rFonts w:ascii="Palatino Linotype" w:hAnsi="Palatino Linotype"/>
          <w:sz w:val="22"/>
          <w:szCs w:val="22"/>
        </w:rPr>
        <w:t xml:space="preserve">Medallion architecture is an increasingly popular approach in the data and analytics space, especially as organizations seek to build scalable data </w:t>
      </w:r>
      <w:proofErr w:type="spellStart"/>
      <w:r w:rsidRPr="00BB524C">
        <w:rPr>
          <w:rFonts w:ascii="Palatino Linotype" w:hAnsi="Palatino Linotype"/>
          <w:sz w:val="22"/>
          <w:szCs w:val="22"/>
        </w:rPr>
        <w:t>lakehouses</w:t>
      </w:r>
      <w:proofErr w:type="spellEnd"/>
      <w:r w:rsidRPr="00BB524C">
        <w:rPr>
          <w:rFonts w:ascii="Palatino Linotype" w:hAnsi="Palatino Linotype"/>
          <w:sz w:val="22"/>
          <w:szCs w:val="22"/>
        </w:rPr>
        <w:t xml:space="preserve"> in the cloud. In its essence, the Medallion architecture organizes data into layered zones—Bronze, Silver, and Gold—each serving a distinct purpose in the data lifecycle.</w:t>
      </w:r>
    </w:p>
    <w:p w14:paraId="0B7840FD" w14:textId="77777777" w:rsidR="00AE7B1D" w:rsidRPr="00BB524C" w:rsidRDefault="00AE7B1D" w:rsidP="00AE7B1D">
      <w:pPr>
        <w:pStyle w:val="ListParagraph"/>
        <w:numPr>
          <w:ilvl w:val="0"/>
          <w:numId w:val="31"/>
        </w:numPr>
        <w:spacing w:after="120" w:line="276" w:lineRule="auto"/>
        <w:jc w:val="both"/>
        <w:rPr>
          <w:rFonts w:ascii="Palatino Linotype" w:hAnsi="Palatino Linotype"/>
          <w:sz w:val="22"/>
          <w:szCs w:val="22"/>
        </w:rPr>
      </w:pPr>
      <w:r w:rsidRPr="00BB524C">
        <w:rPr>
          <w:rFonts w:ascii="Palatino Linotype" w:hAnsi="Palatino Linotype"/>
          <w:b/>
          <w:bCs/>
          <w:sz w:val="22"/>
          <w:szCs w:val="22"/>
        </w:rPr>
        <w:t>Bronze Layer</w:t>
      </w:r>
      <w:r w:rsidRPr="00BB524C">
        <w:rPr>
          <w:rFonts w:ascii="Palatino Linotype" w:hAnsi="Palatino Linotype"/>
          <w:sz w:val="22"/>
          <w:szCs w:val="22"/>
        </w:rPr>
        <w:t>: This is the landing zone for raw, unprocessed data sourced from a variety of upstream systems. The goal here is to capture and store data in its most granular form, ensuring nothing is lost at ingestion time.</w:t>
      </w:r>
    </w:p>
    <w:p w14:paraId="1F61D8AB" w14:textId="77777777" w:rsidR="00AE7B1D" w:rsidRPr="00BB524C" w:rsidRDefault="00AE7B1D" w:rsidP="00AE7B1D">
      <w:pPr>
        <w:pStyle w:val="ListParagraph"/>
        <w:numPr>
          <w:ilvl w:val="0"/>
          <w:numId w:val="31"/>
        </w:numPr>
        <w:spacing w:after="120" w:line="276" w:lineRule="auto"/>
        <w:jc w:val="both"/>
        <w:rPr>
          <w:rFonts w:ascii="Palatino Linotype" w:hAnsi="Palatino Linotype"/>
          <w:sz w:val="22"/>
          <w:szCs w:val="22"/>
        </w:rPr>
      </w:pPr>
      <w:r w:rsidRPr="00BB524C">
        <w:rPr>
          <w:rFonts w:ascii="Palatino Linotype" w:hAnsi="Palatino Linotype"/>
          <w:b/>
          <w:bCs/>
          <w:sz w:val="22"/>
          <w:szCs w:val="22"/>
        </w:rPr>
        <w:t>Silver Layer</w:t>
      </w:r>
      <w:r w:rsidRPr="00BB524C">
        <w:rPr>
          <w:rFonts w:ascii="Palatino Linotype" w:hAnsi="Palatino Linotype"/>
          <w:sz w:val="22"/>
          <w:szCs w:val="22"/>
        </w:rPr>
        <w:t xml:space="preserve">: As data moves to the </w:t>
      </w:r>
      <w:proofErr w:type="gramStart"/>
      <w:r w:rsidRPr="00BB524C">
        <w:rPr>
          <w:rFonts w:ascii="Palatino Linotype" w:hAnsi="Palatino Linotype"/>
          <w:sz w:val="22"/>
          <w:szCs w:val="22"/>
        </w:rPr>
        <w:t>Silver</w:t>
      </w:r>
      <w:proofErr w:type="gramEnd"/>
      <w:r w:rsidRPr="00BB524C">
        <w:rPr>
          <w:rFonts w:ascii="Palatino Linotype" w:hAnsi="Palatino Linotype"/>
          <w:sz w:val="22"/>
          <w:szCs w:val="22"/>
        </w:rPr>
        <w:t xml:space="preserve"> layer, it undergoes cleansing, validation, and transformation. This is where business logic is applied, errors are corrected, and the data is enriched, making it more usable for analysis.</w:t>
      </w:r>
    </w:p>
    <w:p w14:paraId="07C1D8CA" w14:textId="77777777" w:rsidR="00AE7B1D" w:rsidRPr="00BB524C" w:rsidRDefault="00AE7B1D" w:rsidP="00AE7B1D">
      <w:pPr>
        <w:pStyle w:val="ListParagraph"/>
        <w:numPr>
          <w:ilvl w:val="0"/>
          <w:numId w:val="31"/>
        </w:numPr>
        <w:spacing w:after="120" w:line="276" w:lineRule="auto"/>
        <w:jc w:val="both"/>
        <w:rPr>
          <w:rFonts w:ascii="Palatino Linotype" w:hAnsi="Palatino Linotype"/>
          <w:sz w:val="22"/>
          <w:szCs w:val="22"/>
        </w:rPr>
      </w:pPr>
      <w:r w:rsidRPr="00BB524C">
        <w:rPr>
          <w:rFonts w:ascii="Palatino Linotype" w:hAnsi="Palatino Linotype"/>
          <w:b/>
          <w:bCs/>
          <w:sz w:val="22"/>
          <w:szCs w:val="22"/>
        </w:rPr>
        <w:t>Gold Layer</w:t>
      </w:r>
      <w:r w:rsidRPr="00BB524C">
        <w:rPr>
          <w:rFonts w:ascii="Palatino Linotype" w:hAnsi="Palatino Linotype"/>
          <w:sz w:val="22"/>
          <w:szCs w:val="22"/>
        </w:rPr>
        <w:t>: The Gold layer contains highly curated, business-ready data sets. These are typically aggregated, standardized, and ready for advanced analytics, dashboards, or even machine learning models.</w:t>
      </w:r>
    </w:p>
    <w:p w14:paraId="32A6677E" w14:textId="77777777" w:rsidR="00AE7B1D" w:rsidRPr="00BB524C" w:rsidRDefault="00AE7B1D" w:rsidP="00AE7B1D">
      <w:pPr>
        <w:spacing w:after="120" w:line="276" w:lineRule="auto"/>
        <w:jc w:val="both"/>
        <w:rPr>
          <w:rFonts w:ascii="Palatino Linotype" w:hAnsi="Palatino Linotype"/>
          <w:sz w:val="22"/>
          <w:szCs w:val="22"/>
        </w:rPr>
      </w:pPr>
      <w:r w:rsidRPr="00BB524C">
        <w:rPr>
          <w:rFonts w:ascii="Palatino Linotype" w:hAnsi="Palatino Linotype"/>
          <w:sz w:val="22"/>
          <w:szCs w:val="22"/>
        </w:rPr>
        <w:t>This structure not only improves data quality and reliability but also enables organizations to incrementally refine and manage their data assets.</w:t>
      </w:r>
    </w:p>
    <w:p w14:paraId="34DD29C3" w14:textId="77777777" w:rsidR="00AE7B1D" w:rsidRPr="00BB524C" w:rsidRDefault="00AE7B1D" w:rsidP="00AE7B1D">
      <w:pPr>
        <w:pStyle w:val="Heading2"/>
      </w:pPr>
      <w:r w:rsidRPr="00BB524C">
        <w:t>Azure Data Lake Storage (ADLS) Gen2 for Medallion Architecture</w:t>
      </w:r>
    </w:p>
    <w:p w14:paraId="2397E147" w14:textId="77777777" w:rsidR="00AE7B1D" w:rsidRPr="00BB524C" w:rsidRDefault="00AE7B1D" w:rsidP="00AE7B1D">
      <w:pPr>
        <w:spacing w:after="120" w:line="276" w:lineRule="auto"/>
        <w:jc w:val="both"/>
        <w:rPr>
          <w:rFonts w:ascii="Palatino Linotype" w:hAnsi="Palatino Linotype"/>
          <w:sz w:val="22"/>
          <w:szCs w:val="22"/>
        </w:rPr>
      </w:pPr>
      <w:r w:rsidRPr="00BB524C">
        <w:rPr>
          <w:rFonts w:ascii="Palatino Linotype" w:hAnsi="Palatino Linotype"/>
          <w:sz w:val="22"/>
          <w:szCs w:val="22"/>
        </w:rPr>
        <w:t>Azure Data Lake Storage Gen2 is specifically designed to address the needs of modern data platforms. By combining the scalability and cost-effectiveness of object storage with hierarchical namespace and fine-grained access control, ADLS Gen2 offers a solid foundation for implementing Medallion architecture in the cloud.</w:t>
      </w:r>
    </w:p>
    <w:p w14:paraId="14AA268E" w14:textId="77777777" w:rsidR="00AE7B1D" w:rsidRPr="00BB524C" w:rsidRDefault="00AE7B1D" w:rsidP="00AE7B1D">
      <w:pPr>
        <w:pStyle w:val="Heading2"/>
        <w:spacing w:before="0" w:after="120" w:line="276" w:lineRule="auto"/>
        <w:jc w:val="both"/>
        <w:rPr>
          <w:rFonts w:ascii="Palatino Linotype" w:hAnsi="Palatino Linotype"/>
          <w:b/>
          <w:bCs/>
          <w:sz w:val="22"/>
          <w:szCs w:val="22"/>
        </w:rPr>
      </w:pPr>
      <w:r w:rsidRPr="00BB524C">
        <w:rPr>
          <w:rFonts w:ascii="Palatino Linotype" w:hAnsi="Palatino Linotype"/>
          <w:b/>
          <w:bCs/>
          <w:sz w:val="22"/>
          <w:szCs w:val="22"/>
        </w:rPr>
        <w:t>Centralized and Scalable Storage</w:t>
      </w:r>
    </w:p>
    <w:p w14:paraId="5E95CD2E" w14:textId="77777777" w:rsidR="00AE7B1D" w:rsidRPr="00BB524C" w:rsidRDefault="00AE7B1D" w:rsidP="00AE7B1D">
      <w:pPr>
        <w:spacing w:after="120" w:line="276" w:lineRule="auto"/>
        <w:jc w:val="both"/>
        <w:rPr>
          <w:rFonts w:ascii="Palatino Linotype" w:hAnsi="Palatino Linotype"/>
          <w:sz w:val="22"/>
          <w:szCs w:val="22"/>
        </w:rPr>
      </w:pPr>
      <w:r w:rsidRPr="00BB524C">
        <w:rPr>
          <w:rFonts w:ascii="Palatino Linotype" w:hAnsi="Palatino Linotype"/>
          <w:sz w:val="22"/>
          <w:szCs w:val="22"/>
        </w:rPr>
        <w:t>ADLS Gen2 provides a unified location where all data can be stored, regardless of format or volume. Its scalable nature means you can handle everything from small streams of transactional data to massive volumes of unstructured logs, all in a single data lake. This centralization ensures that data from various business units or external partners is easily accessible and managed from one place.</w:t>
      </w:r>
    </w:p>
    <w:p w14:paraId="33ED555F" w14:textId="77777777" w:rsidR="00AE7B1D" w:rsidRPr="00BB524C" w:rsidRDefault="00AE7B1D" w:rsidP="00AE7B1D">
      <w:pPr>
        <w:pStyle w:val="Heading2"/>
        <w:spacing w:before="0" w:after="120" w:line="276" w:lineRule="auto"/>
        <w:jc w:val="both"/>
        <w:rPr>
          <w:rFonts w:ascii="Palatino Linotype" w:hAnsi="Palatino Linotype"/>
          <w:b/>
          <w:bCs/>
          <w:sz w:val="22"/>
          <w:szCs w:val="22"/>
        </w:rPr>
      </w:pPr>
      <w:r w:rsidRPr="00BB524C">
        <w:rPr>
          <w:rFonts w:ascii="Palatino Linotype" w:hAnsi="Palatino Linotype"/>
          <w:b/>
          <w:bCs/>
          <w:sz w:val="22"/>
          <w:szCs w:val="22"/>
        </w:rPr>
        <w:lastRenderedPageBreak/>
        <w:t>Logical Organization of Data</w:t>
      </w:r>
    </w:p>
    <w:p w14:paraId="32F0FA6D" w14:textId="77777777" w:rsidR="00AE7B1D" w:rsidRPr="00BB524C" w:rsidRDefault="00AE7B1D" w:rsidP="00AE7B1D">
      <w:pPr>
        <w:spacing w:after="120" w:line="276" w:lineRule="auto"/>
        <w:jc w:val="both"/>
        <w:rPr>
          <w:rFonts w:ascii="Palatino Linotype" w:hAnsi="Palatino Linotype"/>
          <w:sz w:val="22"/>
          <w:szCs w:val="22"/>
        </w:rPr>
      </w:pPr>
      <w:r w:rsidRPr="00BB524C">
        <w:rPr>
          <w:rFonts w:ascii="Palatino Linotype" w:hAnsi="Palatino Linotype"/>
          <w:sz w:val="22"/>
          <w:szCs w:val="22"/>
        </w:rPr>
        <w:t>The hierarchical namespace feature of ADLS Gen2 makes it simple to logically organize data. You can create directories for each Medallion layer—/bronze, /silver, /gold—within your data lake. This clear separation simplifies data governance, lineage tracking, and access control, making the data lake both user-friendly and secure.</w:t>
      </w:r>
    </w:p>
    <w:p w14:paraId="61C3E410" w14:textId="77777777" w:rsidR="00AE7B1D" w:rsidRPr="00BB524C" w:rsidRDefault="00AE7B1D" w:rsidP="00AE7B1D">
      <w:pPr>
        <w:pStyle w:val="Heading2"/>
        <w:spacing w:before="0" w:after="120" w:line="276" w:lineRule="auto"/>
        <w:jc w:val="both"/>
        <w:rPr>
          <w:rFonts w:ascii="Palatino Linotype" w:hAnsi="Palatino Linotype"/>
          <w:b/>
          <w:bCs/>
          <w:sz w:val="22"/>
          <w:szCs w:val="22"/>
        </w:rPr>
      </w:pPr>
      <w:r w:rsidRPr="00BB524C">
        <w:rPr>
          <w:rFonts w:ascii="Palatino Linotype" w:hAnsi="Palatino Linotype"/>
          <w:b/>
          <w:bCs/>
          <w:sz w:val="22"/>
          <w:szCs w:val="22"/>
        </w:rPr>
        <w:t>Improving Data Quality</w:t>
      </w:r>
    </w:p>
    <w:p w14:paraId="33112A0E" w14:textId="77777777" w:rsidR="00AE7B1D" w:rsidRPr="00BB524C" w:rsidRDefault="00AE7B1D" w:rsidP="00AE7B1D">
      <w:pPr>
        <w:spacing w:after="120" w:line="276" w:lineRule="auto"/>
        <w:jc w:val="both"/>
        <w:rPr>
          <w:rFonts w:ascii="Palatino Linotype" w:hAnsi="Palatino Linotype"/>
          <w:sz w:val="22"/>
          <w:szCs w:val="22"/>
        </w:rPr>
      </w:pPr>
      <w:r w:rsidRPr="00BB524C">
        <w:rPr>
          <w:rFonts w:ascii="Palatino Linotype" w:hAnsi="Palatino Linotype"/>
          <w:sz w:val="22"/>
          <w:szCs w:val="22"/>
        </w:rPr>
        <w:t>As you move data from the Bronze to the Silver and Gold layers, you can implement a range of quality checks, validations, and transformations. ADLS Gen2 integrates well with Azure’s data processing tools (like Azure Databricks and Azure Data Factory), providing a seamless workflow for cleaning, enriching, and verifying data as it advances through each stage.</w:t>
      </w:r>
    </w:p>
    <w:p w14:paraId="348738AC" w14:textId="77777777" w:rsidR="00AE7B1D" w:rsidRPr="00BB524C" w:rsidRDefault="00AE7B1D" w:rsidP="00AE7B1D">
      <w:pPr>
        <w:pStyle w:val="Heading2"/>
        <w:spacing w:before="0" w:after="120" w:line="276" w:lineRule="auto"/>
        <w:jc w:val="both"/>
        <w:rPr>
          <w:rFonts w:ascii="Palatino Linotype" w:hAnsi="Palatino Linotype"/>
          <w:b/>
          <w:bCs/>
          <w:sz w:val="22"/>
          <w:szCs w:val="22"/>
        </w:rPr>
      </w:pPr>
      <w:r w:rsidRPr="00BB524C">
        <w:rPr>
          <w:rFonts w:ascii="Palatino Linotype" w:hAnsi="Palatino Linotype"/>
          <w:b/>
          <w:bCs/>
          <w:sz w:val="22"/>
          <w:szCs w:val="22"/>
        </w:rPr>
        <w:t>Building a Source of Truth</w:t>
      </w:r>
    </w:p>
    <w:p w14:paraId="4295F34E" w14:textId="77777777" w:rsidR="00AE7B1D" w:rsidRPr="00BB524C" w:rsidRDefault="00AE7B1D" w:rsidP="00AE7B1D">
      <w:pPr>
        <w:spacing w:after="120" w:line="276" w:lineRule="auto"/>
        <w:jc w:val="both"/>
        <w:rPr>
          <w:rFonts w:ascii="Palatino Linotype" w:hAnsi="Palatino Linotype"/>
          <w:sz w:val="22"/>
          <w:szCs w:val="22"/>
        </w:rPr>
      </w:pPr>
      <w:r w:rsidRPr="00BB524C">
        <w:rPr>
          <w:rFonts w:ascii="Palatino Linotype" w:hAnsi="Palatino Linotype"/>
          <w:sz w:val="22"/>
          <w:szCs w:val="22"/>
        </w:rPr>
        <w:t xml:space="preserve">By maintaining the raw data in the </w:t>
      </w:r>
      <w:proofErr w:type="gramStart"/>
      <w:r w:rsidRPr="00BB524C">
        <w:rPr>
          <w:rFonts w:ascii="Palatino Linotype" w:hAnsi="Palatino Linotype"/>
          <w:sz w:val="22"/>
          <w:szCs w:val="22"/>
        </w:rPr>
        <w:t>Bronze</w:t>
      </w:r>
      <w:proofErr w:type="gramEnd"/>
      <w:r w:rsidRPr="00BB524C">
        <w:rPr>
          <w:rFonts w:ascii="Palatino Linotype" w:hAnsi="Palatino Linotype"/>
          <w:sz w:val="22"/>
          <w:szCs w:val="22"/>
        </w:rPr>
        <w:t xml:space="preserve"> layer, organizations ensure that they always have access to the original source in case of errors or changing requirements. The Silver and Gold layers, meanwhile, become increasingly refined and trustworthy, serving as the “single source of truth” for business intelligence and analytics needs.</w:t>
      </w:r>
    </w:p>
    <w:p w14:paraId="0DA3C27E" w14:textId="77777777" w:rsidR="00AE7B1D" w:rsidRPr="00BB524C" w:rsidRDefault="00AE7B1D" w:rsidP="00AE7B1D">
      <w:pPr>
        <w:pStyle w:val="Heading2"/>
        <w:spacing w:before="0" w:after="120" w:line="276" w:lineRule="auto"/>
        <w:jc w:val="both"/>
        <w:rPr>
          <w:rFonts w:ascii="Palatino Linotype" w:hAnsi="Palatino Linotype"/>
          <w:b/>
          <w:bCs/>
          <w:sz w:val="22"/>
          <w:szCs w:val="22"/>
        </w:rPr>
      </w:pPr>
      <w:r w:rsidRPr="00BB524C">
        <w:rPr>
          <w:rFonts w:ascii="Palatino Linotype" w:hAnsi="Palatino Linotype"/>
          <w:b/>
          <w:bCs/>
          <w:sz w:val="22"/>
          <w:szCs w:val="22"/>
        </w:rPr>
        <w:t>Foundation for the Data Lakehouse</w:t>
      </w:r>
    </w:p>
    <w:p w14:paraId="5E69165E" w14:textId="77777777" w:rsidR="00AE7B1D" w:rsidRDefault="00AE7B1D" w:rsidP="00AE7B1D">
      <w:pPr>
        <w:spacing w:after="120" w:line="276" w:lineRule="auto"/>
        <w:jc w:val="both"/>
        <w:rPr>
          <w:rFonts w:ascii="Palatino Linotype" w:hAnsi="Palatino Linotype"/>
          <w:sz w:val="22"/>
          <w:szCs w:val="22"/>
        </w:rPr>
      </w:pPr>
      <w:r w:rsidRPr="00BB524C">
        <w:rPr>
          <w:rFonts w:ascii="Palatino Linotype" w:hAnsi="Palatino Linotype"/>
          <w:sz w:val="22"/>
          <w:szCs w:val="22"/>
        </w:rPr>
        <w:t>Medallion architecture, implemented on ADLS Gen2, forms the foundation of a modern data lakehouse. Here, you’re combining the flexibility and cost savings of a data lake with the structure and performance of a data warehouse. This enables organizations to support everything from ad-hoc exploration to advanced AI and predictive analytics, all on a single platform.</w:t>
      </w:r>
      <w:r>
        <w:rPr>
          <w:rFonts w:ascii="Palatino Linotype" w:hAnsi="Palatino Linotype"/>
          <w:sz w:val="22"/>
          <w:szCs w:val="22"/>
        </w:rPr>
        <w:t xml:space="preserve"> This is explained in a reference architecture diagram as below.</w:t>
      </w:r>
    </w:p>
    <w:p w14:paraId="008BEFA4" w14:textId="77777777" w:rsidR="00AE7B1D" w:rsidRPr="006D796D" w:rsidRDefault="00AE7B1D" w:rsidP="00AE7B1D">
      <w:pPr>
        <w:pStyle w:val="Heading2"/>
        <w:spacing w:before="0" w:after="120" w:line="276" w:lineRule="auto"/>
        <w:jc w:val="both"/>
        <w:rPr>
          <w:rFonts w:ascii="Palatino Linotype" w:hAnsi="Palatino Linotype"/>
          <w:b/>
          <w:bCs/>
          <w:sz w:val="22"/>
          <w:szCs w:val="22"/>
        </w:rPr>
      </w:pPr>
      <w:r w:rsidRPr="006D796D">
        <w:rPr>
          <w:rFonts w:ascii="Palatino Linotype" w:hAnsi="Palatino Linotype"/>
          <w:b/>
          <w:bCs/>
          <w:sz w:val="22"/>
          <w:szCs w:val="22"/>
        </w:rPr>
        <w:lastRenderedPageBreak/>
        <w:drawing>
          <wp:inline distT="0" distB="0" distL="0" distR="0" wp14:anchorId="013C8E7C" wp14:editId="5578406A">
            <wp:extent cx="5731510" cy="3441700"/>
            <wp:effectExtent l="0" t="0" r="2540" b="6350"/>
            <wp:docPr id="761118147"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18147" name="Picture 2" descr="A diagram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441700"/>
                    </a:xfrm>
                    <a:prstGeom prst="rect">
                      <a:avLst/>
                    </a:prstGeom>
                    <a:noFill/>
                    <a:ln>
                      <a:noFill/>
                    </a:ln>
                  </pic:spPr>
                </pic:pic>
              </a:graphicData>
            </a:graphic>
          </wp:inline>
        </w:drawing>
      </w:r>
    </w:p>
    <w:p w14:paraId="137511BD" w14:textId="77777777" w:rsidR="00AE7B1D" w:rsidRPr="003A1304" w:rsidRDefault="00AE7B1D" w:rsidP="00AE7B1D">
      <w:pPr>
        <w:pStyle w:val="BodyText"/>
        <w:spacing w:before="0" w:after="100" w:line="276" w:lineRule="auto"/>
        <w:jc w:val="both"/>
        <w:rPr>
          <w:rFonts w:ascii="Palatino Linotype" w:hAnsi="Palatino Linotype"/>
          <w:sz w:val="22"/>
          <w:szCs w:val="22"/>
        </w:rPr>
      </w:pPr>
      <w:r w:rsidRPr="003A1304">
        <w:rPr>
          <w:rFonts w:ascii="Palatino Linotype" w:hAnsi="Palatino Linotype"/>
          <w:i/>
          <w:iCs/>
          <w:sz w:val="22"/>
          <w:szCs w:val="22"/>
        </w:rPr>
        <w:t xml:space="preserve">Figure </w:t>
      </w:r>
      <w:r>
        <w:rPr>
          <w:rFonts w:ascii="Palatino Linotype" w:hAnsi="Palatino Linotype"/>
          <w:i/>
          <w:iCs/>
          <w:sz w:val="22"/>
          <w:szCs w:val="22"/>
        </w:rPr>
        <w:t>2.14</w:t>
      </w:r>
      <w:r w:rsidRPr="003A1304">
        <w:rPr>
          <w:rFonts w:ascii="Palatino Linotype" w:hAnsi="Palatino Linotype"/>
          <w:i/>
          <w:iCs/>
          <w:sz w:val="22"/>
          <w:szCs w:val="22"/>
        </w:rPr>
        <w:t xml:space="preserve">: </w:t>
      </w:r>
      <w:r>
        <w:rPr>
          <w:rFonts w:ascii="Palatino Linotype" w:hAnsi="Palatino Linotype"/>
          <w:i/>
          <w:iCs/>
          <w:sz w:val="22"/>
          <w:szCs w:val="22"/>
        </w:rPr>
        <w:t>Reference Architecture of developing Medallion architecture with ADLS Gen2</w:t>
      </w:r>
    </w:p>
    <w:p w14:paraId="0D364B1E" w14:textId="77777777" w:rsidR="00AE7B1D" w:rsidRPr="00BB524C" w:rsidRDefault="00AE7B1D" w:rsidP="00AE7B1D">
      <w:pPr>
        <w:pStyle w:val="Heading2"/>
      </w:pPr>
      <w:r>
        <w:t>Industrial Usecases</w:t>
      </w:r>
    </w:p>
    <w:p w14:paraId="76EC7980" w14:textId="77777777" w:rsidR="00AE7B1D" w:rsidRPr="00BB524C" w:rsidRDefault="00AE7B1D" w:rsidP="00AE7B1D">
      <w:pPr>
        <w:spacing w:after="120" w:line="276" w:lineRule="auto"/>
        <w:jc w:val="both"/>
        <w:rPr>
          <w:rFonts w:ascii="Palatino Linotype" w:hAnsi="Palatino Linotype"/>
          <w:sz w:val="22"/>
          <w:szCs w:val="22"/>
        </w:rPr>
      </w:pPr>
      <w:r w:rsidRPr="00BB524C">
        <w:rPr>
          <w:rFonts w:ascii="Palatino Linotype" w:hAnsi="Palatino Linotype"/>
          <w:sz w:val="22"/>
          <w:szCs w:val="22"/>
        </w:rPr>
        <w:t>Let’s see how different sectors can apply Medallion architecture using ADLS Gen2 to unlock value from their data assets.</w:t>
      </w:r>
    </w:p>
    <w:p w14:paraId="68FE2383" w14:textId="77777777" w:rsidR="00AE7B1D" w:rsidRPr="00BB524C" w:rsidRDefault="00AE7B1D" w:rsidP="00AE7B1D">
      <w:pPr>
        <w:pStyle w:val="Heading2"/>
        <w:spacing w:before="0" w:after="120" w:line="276" w:lineRule="auto"/>
        <w:jc w:val="both"/>
        <w:rPr>
          <w:rFonts w:ascii="Palatino Linotype" w:hAnsi="Palatino Linotype"/>
          <w:b/>
          <w:bCs/>
          <w:sz w:val="22"/>
          <w:szCs w:val="22"/>
        </w:rPr>
      </w:pPr>
      <w:r w:rsidRPr="00BB524C">
        <w:rPr>
          <w:rFonts w:ascii="Palatino Linotype" w:hAnsi="Palatino Linotype"/>
          <w:b/>
          <w:bCs/>
          <w:sz w:val="22"/>
          <w:szCs w:val="22"/>
        </w:rPr>
        <w:t>Banking</w:t>
      </w:r>
    </w:p>
    <w:p w14:paraId="78A5527F" w14:textId="77777777" w:rsidR="00AE7B1D" w:rsidRPr="00BB524C" w:rsidRDefault="00AE7B1D" w:rsidP="00AE7B1D">
      <w:pPr>
        <w:spacing w:after="120" w:line="276" w:lineRule="auto"/>
        <w:jc w:val="both"/>
        <w:rPr>
          <w:rFonts w:ascii="Palatino Linotype" w:hAnsi="Palatino Linotype"/>
          <w:sz w:val="22"/>
          <w:szCs w:val="22"/>
        </w:rPr>
      </w:pPr>
      <w:r w:rsidRPr="00BB524C">
        <w:rPr>
          <w:rFonts w:ascii="Palatino Linotype" w:hAnsi="Palatino Linotype"/>
          <w:sz w:val="22"/>
          <w:szCs w:val="22"/>
        </w:rPr>
        <w:t xml:space="preserve">Imagine a bank that wants to centralize customer transaction data, fraud detection logs, and external market feeds. Raw transactions and logs can be ingested directly into the </w:t>
      </w:r>
      <w:proofErr w:type="gramStart"/>
      <w:r w:rsidRPr="00BB524C">
        <w:rPr>
          <w:rFonts w:ascii="Palatino Linotype" w:hAnsi="Palatino Linotype"/>
          <w:sz w:val="22"/>
          <w:szCs w:val="22"/>
        </w:rPr>
        <w:t>Bronze</w:t>
      </w:r>
      <w:proofErr w:type="gramEnd"/>
      <w:r w:rsidRPr="00BB524C">
        <w:rPr>
          <w:rFonts w:ascii="Palatino Linotype" w:hAnsi="Palatino Linotype"/>
          <w:sz w:val="22"/>
          <w:szCs w:val="22"/>
        </w:rPr>
        <w:t xml:space="preserve"> layer. As the data moves to Silver, validation rules filter out corrupted records, anonymization routines mask sensitive data, and enrichment adds derived fields such as risk scores. Finally, the </w:t>
      </w:r>
      <w:proofErr w:type="gramStart"/>
      <w:r w:rsidRPr="00BB524C">
        <w:rPr>
          <w:rFonts w:ascii="Palatino Linotype" w:hAnsi="Palatino Linotype"/>
          <w:sz w:val="22"/>
          <w:szCs w:val="22"/>
        </w:rPr>
        <w:t>Gold</w:t>
      </w:r>
      <w:proofErr w:type="gramEnd"/>
      <w:r w:rsidRPr="00BB524C">
        <w:rPr>
          <w:rFonts w:ascii="Palatino Linotype" w:hAnsi="Palatino Linotype"/>
          <w:sz w:val="22"/>
          <w:szCs w:val="22"/>
        </w:rPr>
        <w:t xml:space="preserve"> layer aggregates this information to provide up-to-date dashboards for compliance reporting, customer analytics, and fraud detection—powered by reliable, high-quality data.</w:t>
      </w:r>
    </w:p>
    <w:p w14:paraId="795AC047" w14:textId="77777777" w:rsidR="00AE7B1D" w:rsidRPr="00BB524C" w:rsidRDefault="00AE7B1D" w:rsidP="00AE7B1D">
      <w:pPr>
        <w:pStyle w:val="Heading2"/>
        <w:spacing w:before="0" w:after="120" w:line="276" w:lineRule="auto"/>
        <w:jc w:val="both"/>
        <w:rPr>
          <w:rFonts w:ascii="Palatino Linotype" w:hAnsi="Palatino Linotype"/>
          <w:sz w:val="22"/>
          <w:szCs w:val="22"/>
        </w:rPr>
      </w:pPr>
      <w:r w:rsidRPr="00BB524C">
        <w:rPr>
          <w:rFonts w:ascii="Palatino Linotype" w:hAnsi="Palatino Linotype"/>
          <w:b/>
          <w:bCs/>
          <w:sz w:val="22"/>
          <w:szCs w:val="22"/>
        </w:rPr>
        <w:t>Retail</w:t>
      </w:r>
    </w:p>
    <w:p w14:paraId="298F6499" w14:textId="77777777" w:rsidR="00AE7B1D" w:rsidRPr="00BB524C" w:rsidRDefault="00AE7B1D" w:rsidP="00AE7B1D">
      <w:pPr>
        <w:spacing w:after="120" w:line="276" w:lineRule="auto"/>
        <w:jc w:val="both"/>
        <w:rPr>
          <w:rFonts w:ascii="Palatino Linotype" w:hAnsi="Palatino Linotype"/>
          <w:sz w:val="22"/>
          <w:szCs w:val="22"/>
        </w:rPr>
      </w:pPr>
      <w:r w:rsidRPr="00BB524C">
        <w:rPr>
          <w:rFonts w:ascii="Palatino Linotype" w:hAnsi="Palatino Linotype"/>
          <w:sz w:val="22"/>
          <w:szCs w:val="22"/>
        </w:rPr>
        <w:t>A retail chain can use Medallion architecture to combine point-of-sale data, online orders, inventory logs, and customer loyalty information. All raw feeds land in Bronze. In Silver, data engineers can deduplicate entries, standardize formats (e.g., currency, SKUs), and join sales to inventory for real-time stock monitoring. Gold datasets then power business intelligence tools, enabling marketing teams to analyze purchasing trends, forecast demand, or personalize promotions.</w:t>
      </w:r>
    </w:p>
    <w:p w14:paraId="7D12FE58" w14:textId="77777777" w:rsidR="00AE7B1D" w:rsidRPr="00BB524C" w:rsidRDefault="00AE7B1D" w:rsidP="00AE7B1D">
      <w:pPr>
        <w:pStyle w:val="Heading2"/>
        <w:spacing w:before="0" w:after="120" w:line="276" w:lineRule="auto"/>
        <w:jc w:val="both"/>
        <w:rPr>
          <w:rFonts w:ascii="Palatino Linotype" w:hAnsi="Palatino Linotype"/>
          <w:sz w:val="22"/>
          <w:szCs w:val="22"/>
        </w:rPr>
      </w:pPr>
      <w:r w:rsidRPr="00BB524C">
        <w:rPr>
          <w:rFonts w:ascii="Palatino Linotype" w:hAnsi="Palatino Linotype"/>
          <w:b/>
          <w:bCs/>
          <w:sz w:val="22"/>
          <w:szCs w:val="22"/>
        </w:rPr>
        <w:t>Healthcare</w:t>
      </w:r>
    </w:p>
    <w:p w14:paraId="5CB48215" w14:textId="77777777" w:rsidR="00AE7B1D" w:rsidRPr="00BB524C" w:rsidRDefault="00AE7B1D" w:rsidP="00AE7B1D">
      <w:pPr>
        <w:spacing w:after="120" w:line="276" w:lineRule="auto"/>
        <w:jc w:val="both"/>
        <w:rPr>
          <w:rFonts w:ascii="Palatino Linotype" w:hAnsi="Palatino Linotype"/>
          <w:sz w:val="22"/>
          <w:szCs w:val="22"/>
        </w:rPr>
      </w:pPr>
      <w:r w:rsidRPr="00BB524C">
        <w:rPr>
          <w:rFonts w:ascii="Palatino Linotype" w:hAnsi="Palatino Linotype"/>
          <w:sz w:val="22"/>
          <w:szCs w:val="22"/>
        </w:rPr>
        <w:t xml:space="preserve">The healthcare industry often deals with vast amounts of sensitive and diverse data—electronic health records (EHRs), imaging files, lab results, and more. In this scenario, raw </w:t>
      </w:r>
      <w:r w:rsidRPr="00BB524C">
        <w:rPr>
          <w:rFonts w:ascii="Palatino Linotype" w:hAnsi="Palatino Linotype"/>
          <w:sz w:val="22"/>
          <w:szCs w:val="22"/>
        </w:rPr>
        <w:lastRenderedPageBreak/>
        <w:t>patient data, device logs, and third-party feeds are collected in Bronze. Moving to Silver, the data undergoes de-identification, validation against medical codes, and enrichment with demographic info or clinical notes. The Gold layer produces trusted, curated datasets for population health analysis, operational reporting, or research initiatives, all while ensuring regulatory compliance and data privacy.</w:t>
      </w:r>
    </w:p>
    <w:p w14:paraId="305A6606" w14:textId="4D5F20C0" w:rsidR="00AE7B1D" w:rsidRPr="00AE7B1D" w:rsidRDefault="00AE7B1D" w:rsidP="00AE7B1D">
      <w:pPr>
        <w:spacing w:after="120" w:line="276" w:lineRule="auto"/>
        <w:jc w:val="both"/>
        <w:rPr>
          <w:rFonts w:ascii="Palatino Linotype" w:hAnsi="Palatino Linotype"/>
          <w:sz w:val="22"/>
          <w:szCs w:val="22"/>
        </w:rPr>
      </w:pPr>
      <w:r w:rsidRPr="00BB524C">
        <w:rPr>
          <w:rFonts w:ascii="Palatino Linotype" w:hAnsi="Palatino Linotype"/>
          <w:sz w:val="22"/>
          <w:szCs w:val="22"/>
        </w:rPr>
        <w:t>To sum up, pairing Medallion architecture with Azure Data Lake Storage Gen2 allows organizations to create a highly organized, scalable, and secure data platform. By layering data through Bronze, Silver, and Gold, you establish a clear pipeline for refining raw information into business-ready insights. Whether you’re in banking, retail, healthcare, or any other sector, this approach not only boosts data quality and governance but also lays the groundwork for cutting-edge analytics and a truly unified data lakehouse.</w:t>
      </w:r>
    </w:p>
    <w:p w14:paraId="51CEAA45" w14:textId="77777777" w:rsidR="00340D5E" w:rsidRPr="00890F74" w:rsidRDefault="00340D5E" w:rsidP="00890F74">
      <w:pPr>
        <w:pStyle w:val="Heading1BPBHEB"/>
        <w:spacing w:before="0" w:after="100"/>
        <w:jc w:val="both"/>
        <w:rPr>
          <w:lang w:val="en-IN"/>
        </w:rPr>
      </w:pPr>
      <w:r w:rsidRPr="00890F74">
        <w:rPr>
          <w:lang w:val="en-IN"/>
        </w:rPr>
        <w:t>Best Practices for Implementing ADLS Gen2</w:t>
      </w:r>
    </w:p>
    <w:p w14:paraId="0066F169" w14:textId="77777777" w:rsidR="00340D5E" w:rsidRPr="004C52E3" w:rsidRDefault="00340D5E" w:rsidP="00340D5E">
      <w:pPr>
        <w:spacing w:after="120" w:line="276" w:lineRule="auto"/>
        <w:jc w:val="both"/>
        <w:rPr>
          <w:rFonts w:ascii="Palatino Linotype" w:hAnsi="Palatino Linotype"/>
          <w:sz w:val="22"/>
          <w:szCs w:val="22"/>
        </w:rPr>
      </w:pPr>
      <w:r w:rsidRPr="004C52E3">
        <w:rPr>
          <w:rFonts w:ascii="Palatino Linotype" w:hAnsi="Palatino Linotype"/>
          <w:sz w:val="22"/>
          <w:szCs w:val="22"/>
        </w:rPr>
        <w:t>Azure Data Lake Storage Gen2 sits at the heart of many modern cloud data ecosystems. To truly unlock its value, it’s essential to approach implementation thoughtfully. Here are some established best practices, distilled for clarity:</w:t>
      </w:r>
    </w:p>
    <w:p w14:paraId="0848028B" w14:textId="77777777" w:rsidR="00340D5E" w:rsidRPr="004C52E3" w:rsidRDefault="00340D5E" w:rsidP="0047283D">
      <w:pPr>
        <w:pStyle w:val="ListParagraph"/>
        <w:numPr>
          <w:ilvl w:val="0"/>
          <w:numId w:val="27"/>
        </w:numPr>
        <w:spacing w:after="120" w:line="276" w:lineRule="auto"/>
        <w:jc w:val="both"/>
        <w:rPr>
          <w:rFonts w:ascii="Palatino Linotype" w:hAnsi="Palatino Linotype"/>
          <w:sz w:val="22"/>
          <w:szCs w:val="22"/>
        </w:rPr>
      </w:pPr>
      <w:r w:rsidRPr="00D12869">
        <w:rPr>
          <w:rFonts w:ascii="Palatino Linotype" w:hAnsi="Palatino Linotype"/>
          <w:b/>
          <w:bCs/>
          <w:sz w:val="22"/>
          <w:szCs w:val="22"/>
        </w:rPr>
        <w:t>Design a Robust Hierarchical Namespace</w:t>
      </w:r>
      <w:r w:rsidRPr="004C52E3">
        <w:rPr>
          <w:rFonts w:ascii="Palatino Linotype" w:hAnsi="Palatino Linotype"/>
          <w:sz w:val="22"/>
          <w:szCs w:val="22"/>
        </w:rPr>
        <w:t>: ADLS Gen2 leverages a hierarchical namespace, which is excellent for managing large datasets. Carefully plan folder structures to mirror business domains or project needs, making data easily navigable and minimizing operational complexity.</w:t>
      </w:r>
    </w:p>
    <w:p w14:paraId="4D964738" w14:textId="77777777" w:rsidR="00340D5E" w:rsidRPr="004C52E3" w:rsidRDefault="00340D5E" w:rsidP="0047283D">
      <w:pPr>
        <w:pStyle w:val="ListParagraph"/>
        <w:numPr>
          <w:ilvl w:val="0"/>
          <w:numId w:val="27"/>
        </w:numPr>
        <w:spacing w:after="120" w:line="276" w:lineRule="auto"/>
        <w:jc w:val="both"/>
        <w:rPr>
          <w:rFonts w:ascii="Palatino Linotype" w:hAnsi="Palatino Linotype"/>
          <w:sz w:val="22"/>
          <w:szCs w:val="22"/>
        </w:rPr>
      </w:pPr>
      <w:r w:rsidRPr="00D12869">
        <w:rPr>
          <w:rFonts w:ascii="Palatino Linotype" w:hAnsi="Palatino Linotype"/>
          <w:b/>
          <w:bCs/>
          <w:sz w:val="22"/>
          <w:szCs w:val="22"/>
        </w:rPr>
        <w:t>Enforce Fine-Grained Access Control</w:t>
      </w:r>
      <w:r w:rsidRPr="004C52E3">
        <w:rPr>
          <w:rFonts w:ascii="Palatino Linotype" w:hAnsi="Palatino Linotype"/>
          <w:sz w:val="22"/>
          <w:szCs w:val="22"/>
        </w:rPr>
        <w:t>: Make use of Azure Active Directory (AAD) integration for identity management. Employ Access Control Lists (ACLs) on directories and files for precise permission settings. This limits data exposure and supports compliance efforts.</w:t>
      </w:r>
    </w:p>
    <w:p w14:paraId="19370475" w14:textId="77777777" w:rsidR="00340D5E" w:rsidRPr="004C52E3" w:rsidRDefault="00340D5E" w:rsidP="0047283D">
      <w:pPr>
        <w:pStyle w:val="ListParagraph"/>
        <w:numPr>
          <w:ilvl w:val="0"/>
          <w:numId w:val="27"/>
        </w:numPr>
        <w:spacing w:after="120" w:line="276" w:lineRule="auto"/>
        <w:jc w:val="both"/>
        <w:rPr>
          <w:rFonts w:ascii="Palatino Linotype" w:hAnsi="Palatino Linotype"/>
          <w:sz w:val="22"/>
          <w:szCs w:val="22"/>
        </w:rPr>
      </w:pPr>
      <w:r w:rsidRPr="00D12869">
        <w:rPr>
          <w:rFonts w:ascii="Palatino Linotype" w:hAnsi="Palatino Linotype"/>
          <w:b/>
          <w:bCs/>
          <w:sz w:val="22"/>
          <w:szCs w:val="22"/>
        </w:rPr>
        <w:t>Automate Lifecycle Management</w:t>
      </w:r>
      <w:r w:rsidRPr="004C52E3">
        <w:rPr>
          <w:rFonts w:ascii="Palatino Linotype" w:hAnsi="Palatino Linotype"/>
          <w:sz w:val="22"/>
          <w:szCs w:val="22"/>
        </w:rPr>
        <w:t>: Set up policies to automatically move, archive, or delete data based on business requirements or regulatory needs. Lifecycle management reduces storage costs and keeps your lake lean.</w:t>
      </w:r>
    </w:p>
    <w:p w14:paraId="6EB2ADE1" w14:textId="77777777" w:rsidR="00340D5E" w:rsidRPr="004C52E3" w:rsidRDefault="00340D5E" w:rsidP="0047283D">
      <w:pPr>
        <w:pStyle w:val="ListParagraph"/>
        <w:numPr>
          <w:ilvl w:val="0"/>
          <w:numId w:val="27"/>
        </w:numPr>
        <w:spacing w:after="120" w:line="276" w:lineRule="auto"/>
        <w:jc w:val="both"/>
        <w:rPr>
          <w:rFonts w:ascii="Palatino Linotype" w:hAnsi="Palatino Linotype"/>
          <w:sz w:val="22"/>
          <w:szCs w:val="22"/>
        </w:rPr>
      </w:pPr>
      <w:r w:rsidRPr="00D12869">
        <w:rPr>
          <w:rFonts w:ascii="Palatino Linotype" w:hAnsi="Palatino Linotype"/>
          <w:b/>
          <w:bCs/>
          <w:sz w:val="22"/>
          <w:szCs w:val="22"/>
        </w:rPr>
        <w:t>Monitor and Optimize Performance</w:t>
      </w:r>
      <w:r w:rsidRPr="004C52E3">
        <w:rPr>
          <w:rFonts w:ascii="Palatino Linotype" w:hAnsi="Palatino Linotype"/>
          <w:sz w:val="22"/>
          <w:szCs w:val="22"/>
        </w:rPr>
        <w:t>: Use Azure Monitor and logging to track throughput, latency, and error rates. Consider partitioning your data smartly for faster analytics and batch processing.</w:t>
      </w:r>
    </w:p>
    <w:p w14:paraId="57C5857A" w14:textId="77777777" w:rsidR="00340D5E" w:rsidRPr="004C52E3" w:rsidRDefault="00340D5E" w:rsidP="0047283D">
      <w:pPr>
        <w:pStyle w:val="ListParagraph"/>
        <w:numPr>
          <w:ilvl w:val="0"/>
          <w:numId w:val="27"/>
        </w:numPr>
        <w:spacing w:after="120" w:line="276" w:lineRule="auto"/>
        <w:jc w:val="both"/>
        <w:rPr>
          <w:rFonts w:ascii="Palatino Linotype" w:hAnsi="Palatino Linotype"/>
          <w:sz w:val="22"/>
          <w:szCs w:val="22"/>
        </w:rPr>
      </w:pPr>
      <w:r w:rsidRPr="00D12869">
        <w:rPr>
          <w:rFonts w:ascii="Palatino Linotype" w:hAnsi="Palatino Linotype"/>
          <w:b/>
          <w:bCs/>
          <w:sz w:val="22"/>
          <w:szCs w:val="22"/>
        </w:rPr>
        <w:t>Secure Data at Rest and in Transit</w:t>
      </w:r>
      <w:r w:rsidRPr="004C52E3">
        <w:rPr>
          <w:rFonts w:ascii="Palatino Linotype" w:hAnsi="Palatino Linotype"/>
          <w:sz w:val="22"/>
          <w:szCs w:val="22"/>
        </w:rPr>
        <w:t>: Ensure encryption is enabled for data both at rest and during transit. Enable firewall rules and private endpoints to protect against unauthorized access.</w:t>
      </w:r>
    </w:p>
    <w:p w14:paraId="4F9E7329" w14:textId="77777777" w:rsidR="00340D5E" w:rsidRPr="004C52E3" w:rsidRDefault="00340D5E" w:rsidP="0047283D">
      <w:pPr>
        <w:pStyle w:val="ListParagraph"/>
        <w:numPr>
          <w:ilvl w:val="0"/>
          <w:numId w:val="27"/>
        </w:numPr>
        <w:spacing w:after="120" w:line="276" w:lineRule="auto"/>
        <w:jc w:val="both"/>
        <w:rPr>
          <w:rFonts w:ascii="Palatino Linotype" w:hAnsi="Palatino Linotype"/>
          <w:sz w:val="22"/>
          <w:szCs w:val="22"/>
        </w:rPr>
      </w:pPr>
      <w:r w:rsidRPr="00D12869">
        <w:rPr>
          <w:rFonts w:ascii="Palatino Linotype" w:hAnsi="Palatino Linotype"/>
          <w:b/>
          <w:bCs/>
          <w:sz w:val="22"/>
          <w:szCs w:val="22"/>
        </w:rPr>
        <w:t>Integrate Seamlessly</w:t>
      </w:r>
      <w:r w:rsidRPr="004C52E3">
        <w:rPr>
          <w:rFonts w:ascii="Palatino Linotype" w:hAnsi="Palatino Linotype"/>
          <w:sz w:val="22"/>
          <w:szCs w:val="22"/>
        </w:rPr>
        <w:t>: Take advantage of built-in connectors to Synapse Analytics, Databricks, and other Azure services for streamlined ETL, analytics, and machine learning workflows.</w:t>
      </w:r>
    </w:p>
    <w:p w14:paraId="0CB4BD92" w14:textId="77777777" w:rsidR="00340D5E" w:rsidRPr="004C52E3" w:rsidRDefault="00340D5E" w:rsidP="0047283D">
      <w:pPr>
        <w:pStyle w:val="ListParagraph"/>
        <w:numPr>
          <w:ilvl w:val="0"/>
          <w:numId w:val="27"/>
        </w:numPr>
        <w:spacing w:after="120" w:line="276" w:lineRule="auto"/>
        <w:jc w:val="both"/>
        <w:rPr>
          <w:rFonts w:ascii="Palatino Linotype" w:hAnsi="Palatino Linotype"/>
          <w:sz w:val="22"/>
          <w:szCs w:val="22"/>
        </w:rPr>
      </w:pPr>
      <w:r w:rsidRPr="00D12869">
        <w:rPr>
          <w:rFonts w:ascii="Palatino Linotype" w:hAnsi="Palatino Linotype"/>
          <w:b/>
          <w:bCs/>
          <w:sz w:val="22"/>
          <w:szCs w:val="22"/>
        </w:rPr>
        <w:t>Scale Thoughtfully</w:t>
      </w:r>
      <w:r w:rsidRPr="004C52E3">
        <w:rPr>
          <w:rFonts w:ascii="Palatino Linotype" w:hAnsi="Palatino Linotype"/>
          <w:sz w:val="22"/>
          <w:szCs w:val="22"/>
        </w:rPr>
        <w:t>: Use the scalability features judiciously; ADLS Gen2 is built for exabyte-</w:t>
      </w:r>
      <w:proofErr w:type="gramStart"/>
      <w:r w:rsidRPr="004C52E3">
        <w:rPr>
          <w:rFonts w:ascii="Palatino Linotype" w:hAnsi="Palatino Linotype"/>
          <w:sz w:val="22"/>
          <w:szCs w:val="22"/>
        </w:rPr>
        <w:t>scale, but</w:t>
      </w:r>
      <w:proofErr w:type="gramEnd"/>
      <w:r w:rsidRPr="004C52E3">
        <w:rPr>
          <w:rFonts w:ascii="Palatino Linotype" w:hAnsi="Palatino Linotype"/>
          <w:sz w:val="22"/>
          <w:szCs w:val="22"/>
        </w:rPr>
        <w:t xml:space="preserve"> always monitor costs and avoid over-provisioning.</w:t>
      </w:r>
    </w:p>
    <w:p w14:paraId="0CD93D12" w14:textId="77777777" w:rsidR="00340D5E" w:rsidRDefault="00340D5E" w:rsidP="0047283D">
      <w:pPr>
        <w:pStyle w:val="ListParagraph"/>
        <w:numPr>
          <w:ilvl w:val="0"/>
          <w:numId w:val="27"/>
        </w:numPr>
        <w:spacing w:after="120" w:line="276" w:lineRule="auto"/>
        <w:jc w:val="both"/>
        <w:rPr>
          <w:rFonts w:ascii="Palatino Linotype" w:hAnsi="Palatino Linotype"/>
          <w:sz w:val="22"/>
          <w:szCs w:val="22"/>
        </w:rPr>
      </w:pPr>
      <w:r w:rsidRPr="00D12869">
        <w:rPr>
          <w:rFonts w:ascii="Palatino Linotype" w:hAnsi="Palatino Linotype"/>
          <w:b/>
          <w:bCs/>
          <w:sz w:val="22"/>
          <w:szCs w:val="22"/>
        </w:rPr>
        <w:lastRenderedPageBreak/>
        <w:t>Tag and Document</w:t>
      </w:r>
      <w:r w:rsidRPr="004C52E3">
        <w:rPr>
          <w:rFonts w:ascii="Palatino Linotype" w:hAnsi="Palatino Linotype"/>
          <w:sz w:val="22"/>
          <w:szCs w:val="22"/>
        </w:rPr>
        <w:t>: Employ metadata tagging and documentation for datasets. This aids discovery, governance, and future maintenance.</w:t>
      </w:r>
    </w:p>
    <w:p w14:paraId="186BE23F" w14:textId="77777777" w:rsidR="0047283D" w:rsidRPr="00890F74" w:rsidRDefault="0047283D" w:rsidP="00890F74">
      <w:pPr>
        <w:pStyle w:val="Heading1BPBHEB"/>
        <w:spacing w:before="0" w:after="100"/>
        <w:jc w:val="both"/>
        <w:rPr>
          <w:lang w:val="en-IN"/>
        </w:rPr>
      </w:pPr>
      <w:r w:rsidRPr="00890F74">
        <w:rPr>
          <w:lang w:val="en-IN"/>
        </w:rPr>
        <w:t>Architectural comparison with ADLS2</w:t>
      </w:r>
    </w:p>
    <w:p w14:paraId="7DD33AFD" w14:textId="77777777" w:rsidR="0047283D" w:rsidRPr="000E53B2" w:rsidRDefault="0047283D" w:rsidP="0047283D">
      <w:pPr>
        <w:spacing w:after="120" w:line="276" w:lineRule="auto"/>
        <w:jc w:val="both"/>
        <w:rPr>
          <w:rFonts w:ascii="Palatino Linotype" w:hAnsi="Palatino Linotype"/>
          <w:sz w:val="22"/>
          <w:szCs w:val="22"/>
        </w:rPr>
      </w:pPr>
      <w:r w:rsidRPr="000E53B2">
        <w:rPr>
          <w:rFonts w:ascii="Palatino Linotype" w:hAnsi="Palatino Linotype"/>
          <w:sz w:val="22"/>
          <w:szCs w:val="22"/>
        </w:rPr>
        <w:t>When it comes to building robust and scalable data engineering solutions today, three major cloud storage platforms often come up: Azure Data Lake Storage (ADLS) Gen2</w:t>
      </w:r>
      <w:r>
        <w:rPr>
          <w:rFonts w:ascii="Palatino Linotype" w:hAnsi="Palatino Linotype"/>
          <w:sz w:val="22"/>
          <w:szCs w:val="22"/>
        </w:rPr>
        <w:t xml:space="preserve"> in Microsoft Azure</w:t>
      </w:r>
      <w:r w:rsidRPr="000E53B2">
        <w:rPr>
          <w:rFonts w:ascii="Palatino Linotype" w:hAnsi="Palatino Linotype"/>
          <w:sz w:val="22"/>
          <w:szCs w:val="22"/>
        </w:rPr>
        <w:t>, Amazon S3</w:t>
      </w:r>
      <w:r>
        <w:rPr>
          <w:rFonts w:ascii="Palatino Linotype" w:hAnsi="Palatino Linotype"/>
          <w:sz w:val="22"/>
          <w:szCs w:val="22"/>
        </w:rPr>
        <w:t xml:space="preserve"> in AWS platform</w:t>
      </w:r>
      <w:r w:rsidRPr="000E53B2">
        <w:rPr>
          <w:rFonts w:ascii="Palatino Linotype" w:hAnsi="Palatino Linotype"/>
          <w:sz w:val="22"/>
          <w:szCs w:val="22"/>
        </w:rPr>
        <w:t>, and Google Cloud Storage</w:t>
      </w:r>
      <w:r>
        <w:rPr>
          <w:rFonts w:ascii="Palatino Linotype" w:hAnsi="Palatino Linotype"/>
          <w:sz w:val="22"/>
          <w:szCs w:val="22"/>
        </w:rPr>
        <w:t xml:space="preserve"> in Google Cloud Platform (GCP)</w:t>
      </w:r>
      <w:r w:rsidRPr="000E53B2">
        <w:rPr>
          <w:rFonts w:ascii="Palatino Linotype" w:hAnsi="Palatino Linotype"/>
          <w:sz w:val="22"/>
          <w:szCs w:val="22"/>
        </w:rPr>
        <w:t>. Each of these services serves as the backbone for countless data-driven applications and analytics workflows. While they all help to store, manage, and access massive volumes of data, their specific features and integrations can make a crucial difference depending on your needs.</w:t>
      </w:r>
    </w:p>
    <w:p w14:paraId="2B8AED47" w14:textId="77777777" w:rsidR="0047283D" w:rsidRPr="000E53B2" w:rsidRDefault="0047283D" w:rsidP="0047283D">
      <w:pPr>
        <w:spacing w:after="120" w:line="276" w:lineRule="auto"/>
        <w:jc w:val="both"/>
        <w:rPr>
          <w:rFonts w:ascii="Palatino Linotype" w:hAnsi="Palatino Linotype"/>
          <w:sz w:val="22"/>
          <w:szCs w:val="22"/>
        </w:rPr>
      </w:pPr>
      <w:r w:rsidRPr="000E53B2">
        <w:rPr>
          <w:rFonts w:ascii="Palatino Linotype" w:hAnsi="Palatino Linotype"/>
          <w:sz w:val="22"/>
          <w:szCs w:val="22"/>
        </w:rPr>
        <w:t>ADLS Gen2 is Microsoft Azure’s flagship offering for big data analytics storage. It’s built on top of Azure Blob Storage, but brings in advanced capabilities suited for data lakes, such as a hierarchical namespace that allows for efficient directory and file operations. This design makes it especially well-suited for processing and organizing massive datasets. ADLS Gen2 also offers native integration with Azure analytics and AI tools, strong security with Azure Active Directory, and fine-grained access control. For organizations already invested in the Azure ecosystem, ADLS Gen2 provides a seamless and highly scalable foundation.</w:t>
      </w:r>
    </w:p>
    <w:p w14:paraId="0BBD8FE4" w14:textId="77777777" w:rsidR="0047283D" w:rsidRPr="000E53B2" w:rsidRDefault="0047283D" w:rsidP="0047283D">
      <w:pPr>
        <w:spacing w:after="120" w:line="276" w:lineRule="auto"/>
        <w:jc w:val="both"/>
        <w:rPr>
          <w:rFonts w:ascii="Palatino Linotype" w:hAnsi="Palatino Linotype"/>
          <w:sz w:val="22"/>
          <w:szCs w:val="22"/>
        </w:rPr>
      </w:pPr>
      <w:r w:rsidRPr="000E53B2">
        <w:rPr>
          <w:rFonts w:ascii="Palatino Linotype" w:hAnsi="Palatino Linotype"/>
          <w:sz w:val="22"/>
          <w:szCs w:val="22"/>
        </w:rPr>
        <w:t>Amazon Simple Storage Service (S3) is practically the industry standard when it comes to cloud-based object storage. Its biggest strengths are its maturity, unmatched scalability, and a rich ecosystem of tools and third-party integrations. S3 is designed for durability and availability, promising "eleven nines" of durability for your data. It works well for both structured and unstructured data, and its flexible storage classes let you optimize for cost based on how frequently you need to access your data. Thanks to AWS’s global footprint, S3 is accessible from nearly anywhere, and its integration with AWS data engineering and analytics tools is seamless.</w:t>
      </w:r>
    </w:p>
    <w:p w14:paraId="0245E22B" w14:textId="77777777" w:rsidR="0047283D" w:rsidRPr="000E53B2" w:rsidRDefault="0047283D" w:rsidP="0047283D">
      <w:pPr>
        <w:spacing w:after="120" w:line="276" w:lineRule="auto"/>
        <w:jc w:val="both"/>
        <w:rPr>
          <w:rFonts w:ascii="Palatino Linotype" w:hAnsi="Palatino Linotype"/>
          <w:sz w:val="22"/>
          <w:szCs w:val="22"/>
        </w:rPr>
      </w:pPr>
      <w:r w:rsidRPr="000E53B2">
        <w:rPr>
          <w:rFonts w:ascii="Palatino Linotype" w:hAnsi="Palatino Linotype"/>
          <w:sz w:val="22"/>
          <w:szCs w:val="22"/>
        </w:rPr>
        <w:t xml:space="preserve">Google Cloud Storage </w:t>
      </w:r>
      <w:r>
        <w:rPr>
          <w:rFonts w:ascii="Palatino Linotype" w:hAnsi="Palatino Linotype"/>
          <w:sz w:val="22"/>
          <w:szCs w:val="22"/>
        </w:rPr>
        <w:t xml:space="preserve">(GCS) </w:t>
      </w:r>
      <w:r w:rsidRPr="000E53B2">
        <w:rPr>
          <w:rFonts w:ascii="Palatino Linotype" w:hAnsi="Palatino Linotype"/>
          <w:sz w:val="22"/>
          <w:szCs w:val="22"/>
        </w:rPr>
        <w:t>is Google’s answer to scalable, high-availability object storage. GCS stands out for its simplicity, strong performance, and competitive pricing. It’s highly reliable and offers multiple storage classes for different usage patterns, much like S3. Google’s focus on ease of use is evident in its straightforward APIs and UI. Another highlight is GCS’s deep integration with Google’s data analytics stack, especially BigQuery and AI services, making it an attractive choice for organizations leveraging Google Cloud’s broader suite.</w:t>
      </w:r>
    </w:p>
    <w:p w14:paraId="4E0231E9" w14:textId="77777777" w:rsidR="0047283D" w:rsidRPr="000E53B2" w:rsidRDefault="0047283D" w:rsidP="0047283D">
      <w:pPr>
        <w:spacing w:after="120" w:line="276" w:lineRule="auto"/>
        <w:jc w:val="both"/>
        <w:rPr>
          <w:rFonts w:ascii="Palatino Linotype" w:hAnsi="Palatino Linotype"/>
          <w:sz w:val="22"/>
          <w:szCs w:val="22"/>
        </w:rPr>
      </w:pPr>
      <w:r w:rsidRPr="000E53B2">
        <w:rPr>
          <w:rFonts w:ascii="Palatino Linotype" w:hAnsi="Palatino Linotype"/>
          <w:sz w:val="22"/>
          <w:szCs w:val="22"/>
        </w:rPr>
        <w:t>When evaluating these storage solutions for modern data engineering tasks, it’s helpful to look at a few key dimensions: integration, performance, scalability, security, and cost.</w:t>
      </w:r>
    </w:p>
    <w:p w14:paraId="45418A84" w14:textId="77777777" w:rsidR="0047283D" w:rsidRPr="000E53B2" w:rsidRDefault="0047283D" w:rsidP="0047283D">
      <w:pPr>
        <w:pStyle w:val="ListParagraph"/>
        <w:numPr>
          <w:ilvl w:val="0"/>
          <w:numId w:val="30"/>
        </w:numPr>
        <w:spacing w:after="120" w:line="276" w:lineRule="auto"/>
        <w:jc w:val="both"/>
        <w:rPr>
          <w:rFonts w:ascii="Palatino Linotype" w:hAnsi="Palatino Linotype"/>
          <w:sz w:val="22"/>
          <w:szCs w:val="22"/>
        </w:rPr>
      </w:pPr>
      <w:r w:rsidRPr="000E53B2">
        <w:rPr>
          <w:rFonts w:ascii="Palatino Linotype" w:hAnsi="Palatino Linotype"/>
          <w:b/>
          <w:bCs/>
          <w:sz w:val="22"/>
          <w:szCs w:val="22"/>
        </w:rPr>
        <w:t>Integration and Ecosystem</w:t>
      </w:r>
      <w:r w:rsidRPr="000E53B2">
        <w:rPr>
          <w:rFonts w:ascii="Palatino Linotype" w:hAnsi="Palatino Linotype"/>
          <w:sz w:val="22"/>
          <w:szCs w:val="22"/>
        </w:rPr>
        <w:t>: If your organization is already committed to a specific cloud provider, each storage solution is deeply integrated with its own suite of analytics and workflow tools (Azure Synapse, AWS Glue, Google BigQuery, etc.). This tight integration can significantly speed up development and reduce complexity.</w:t>
      </w:r>
    </w:p>
    <w:p w14:paraId="7E6BD6BF" w14:textId="77777777" w:rsidR="0047283D" w:rsidRPr="000E53B2" w:rsidRDefault="0047283D" w:rsidP="0047283D">
      <w:pPr>
        <w:pStyle w:val="ListParagraph"/>
        <w:numPr>
          <w:ilvl w:val="0"/>
          <w:numId w:val="30"/>
        </w:numPr>
        <w:spacing w:after="120" w:line="276" w:lineRule="auto"/>
        <w:jc w:val="both"/>
        <w:rPr>
          <w:rFonts w:ascii="Palatino Linotype" w:hAnsi="Palatino Linotype"/>
          <w:sz w:val="22"/>
          <w:szCs w:val="22"/>
        </w:rPr>
      </w:pPr>
      <w:r w:rsidRPr="000E53B2">
        <w:rPr>
          <w:rFonts w:ascii="Palatino Linotype" w:hAnsi="Palatino Linotype"/>
          <w:b/>
          <w:bCs/>
          <w:sz w:val="22"/>
          <w:szCs w:val="22"/>
        </w:rPr>
        <w:lastRenderedPageBreak/>
        <w:t>Performance and Scalability</w:t>
      </w:r>
      <w:r w:rsidRPr="000E53B2">
        <w:rPr>
          <w:rFonts w:ascii="Palatino Linotype" w:hAnsi="Palatino Linotype"/>
          <w:sz w:val="22"/>
          <w:szCs w:val="22"/>
        </w:rPr>
        <w:t>: All three platforms are designed to scale effortlessly, but ADLS Gen2’s hierarchical namespace provides a unique advantage for big data workloads, enabling more efficient data management. S3 and GCS both deliver high throughput and availability, making them suitable for global-scale operations.</w:t>
      </w:r>
    </w:p>
    <w:p w14:paraId="0A1A53B4" w14:textId="77777777" w:rsidR="0047283D" w:rsidRPr="000E53B2" w:rsidRDefault="0047283D" w:rsidP="0047283D">
      <w:pPr>
        <w:pStyle w:val="ListParagraph"/>
        <w:numPr>
          <w:ilvl w:val="0"/>
          <w:numId w:val="30"/>
        </w:numPr>
        <w:spacing w:after="120" w:line="276" w:lineRule="auto"/>
        <w:jc w:val="both"/>
        <w:rPr>
          <w:rFonts w:ascii="Palatino Linotype" w:hAnsi="Palatino Linotype"/>
          <w:sz w:val="22"/>
          <w:szCs w:val="22"/>
        </w:rPr>
      </w:pPr>
      <w:r w:rsidRPr="000E53B2">
        <w:rPr>
          <w:rFonts w:ascii="Palatino Linotype" w:hAnsi="Palatino Linotype"/>
          <w:b/>
          <w:bCs/>
          <w:sz w:val="22"/>
          <w:szCs w:val="22"/>
        </w:rPr>
        <w:t>Security and Compliance</w:t>
      </w:r>
      <w:r w:rsidRPr="000E53B2">
        <w:rPr>
          <w:rFonts w:ascii="Palatino Linotype" w:hAnsi="Palatino Linotype"/>
          <w:sz w:val="22"/>
          <w:szCs w:val="22"/>
        </w:rPr>
        <w:t>: Each service offers robust security controls, encryption, and support for compliance standards. ADLS Gen2 excels in Azure Active Directory integration, while AWS and Google Cloud both provide mature identity and access management solutions.</w:t>
      </w:r>
    </w:p>
    <w:p w14:paraId="2F09CCAD" w14:textId="77777777" w:rsidR="0047283D" w:rsidRPr="000E53B2" w:rsidRDefault="0047283D" w:rsidP="0047283D">
      <w:pPr>
        <w:pStyle w:val="ListParagraph"/>
        <w:numPr>
          <w:ilvl w:val="0"/>
          <w:numId w:val="30"/>
        </w:numPr>
        <w:spacing w:after="120" w:line="276" w:lineRule="auto"/>
        <w:jc w:val="both"/>
        <w:rPr>
          <w:rFonts w:ascii="Palatino Linotype" w:hAnsi="Palatino Linotype"/>
          <w:sz w:val="22"/>
          <w:szCs w:val="22"/>
        </w:rPr>
      </w:pPr>
      <w:r w:rsidRPr="000E53B2">
        <w:rPr>
          <w:rFonts w:ascii="Palatino Linotype" w:hAnsi="Palatino Linotype"/>
          <w:b/>
          <w:bCs/>
          <w:sz w:val="22"/>
          <w:szCs w:val="22"/>
        </w:rPr>
        <w:t>Cost Optimization</w:t>
      </w:r>
      <w:r w:rsidRPr="000E53B2">
        <w:rPr>
          <w:rFonts w:ascii="Palatino Linotype" w:hAnsi="Palatino Linotype"/>
          <w:sz w:val="22"/>
          <w:szCs w:val="22"/>
        </w:rPr>
        <w:t>: Amazon S3 and Google Cloud Storage both offer tiered storage classes, which can help manage costs based on data access patterns. ADLS Gen2 pricing is competitive, especially when used with other Azure services, but may be less flexible outside the Microsoft ecosystem.</w:t>
      </w:r>
    </w:p>
    <w:p w14:paraId="25FDC9BD" w14:textId="77777777" w:rsidR="0047283D" w:rsidRPr="000E53B2" w:rsidRDefault="0047283D" w:rsidP="0047283D">
      <w:pPr>
        <w:pStyle w:val="ListParagraph"/>
        <w:numPr>
          <w:ilvl w:val="0"/>
          <w:numId w:val="30"/>
        </w:numPr>
        <w:spacing w:after="120" w:line="276" w:lineRule="auto"/>
        <w:jc w:val="both"/>
        <w:rPr>
          <w:rFonts w:ascii="Palatino Linotype" w:hAnsi="Palatino Linotype"/>
          <w:sz w:val="22"/>
          <w:szCs w:val="22"/>
        </w:rPr>
      </w:pPr>
      <w:r w:rsidRPr="000E53B2">
        <w:rPr>
          <w:rFonts w:ascii="Palatino Linotype" w:hAnsi="Palatino Linotype"/>
          <w:b/>
          <w:bCs/>
          <w:sz w:val="22"/>
          <w:szCs w:val="22"/>
        </w:rPr>
        <w:t>Developer Experience</w:t>
      </w:r>
      <w:r w:rsidRPr="000E53B2">
        <w:rPr>
          <w:rFonts w:ascii="Palatino Linotype" w:hAnsi="Palatino Linotype"/>
          <w:sz w:val="22"/>
          <w:szCs w:val="22"/>
        </w:rPr>
        <w:t>: All three offer RESTful APIs, SDKs, and CLI tools, but Google Cloud Storage is often praised for its simple and intuitive experience, while S3 wins in terms of sheer community and tooling support.</w:t>
      </w:r>
    </w:p>
    <w:p w14:paraId="143116AE" w14:textId="77777777" w:rsidR="0047283D" w:rsidRPr="000E53B2" w:rsidRDefault="0047283D" w:rsidP="0047283D">
      <w:pPr>
        <w:spacing w:after="120" w:line="276" w:lineRule="auto"/>
        <w:jc w:val="both"/>
        <w:rPr>
          <w:rFonts w:ascii="Palatino Linotype" w:hAnsi="Palatino Linotype"/>
          <w:sz w:val="22"/>
          <w:szCs w:val="22"/>
        </w:rPr>
      </w:pPr>
      <w:r w:rsidRPr="000E53B2">
        <w:rPr>
          <w:rFonts w:ascii="Palatino Linotype" w:hAnsi="Palatino Linotype"/>
          <w:sz w:val="22"/>
          <w:szCs w:val="22"/>
        </w:rPr>
        <w:t>Ultimately, the best choice depends on your team’s cloud platform preference, existing infrastructure, required integrations, and specific data engineering needs. For those deeply invested in Azure, ADLS Gen2 is hard to beat for analytics-heavy workloads. Amazon S3, with its vast support and reliability, is a safe default for many, especially if cross-cloud flexibility is important. Google Cloud Storage is ideal for users who value simplicity and are leveraging Google’s analytics stack.</w:t>
      </w:r>
    </w:p>
    <w:p w14:paraId="3A3FBB79" w14:textId="77777777" w:rsidR="0047283D" w:rsidRPr="004C52E3" w:rsidRDefault="0047283D" w:rsidP="0047283D">
      <w:pPr>
        <w:spacing w:after="120" w:line="276" w:lineRule="auto"/>
        <w:jc w:val="both"/>
        <w:rPr>
          <w:rFonts w:ascii="Palatino Linotype" w:hAnsi="Palatino Linotype"/>
          <w:sz w:val="22"/>
          <w:szCs w:val="22"/>
        </w:rPr>
      </w:pPr>
      <w:r w:rsidRPr="004C52E3">
        <w:rPr>
          <w:rFonts w:ascii="Palatino Linotype" w:hAnsi="Palatino Linotype"/>
          <w:sz w:val="22"/>
          <w:szCs w:val="22"/>
        </w:rPr>
        <w:t>From a storage perspective, these platforms have much in common, but subtle differences exist in performance, integration, security, and cost.</w:t>
      </w:r>
    </w:p>
    <w:tbl>
      <w:tblPr>
        <w:tblStyle w:val="PlainTable1"/>
        <w:tblW w:w="0" w:type="auto"/>
        <w:tblLook w:val="0420" w:firstRow="1" w:lastRow="0" w:firstColumn="0" w:lastColumn="0" w:noHBand="0" w:noVBand="1"/>
      </w:tblPr>
      <w:tblGrid>
        <w:gridCol w:w="2254"/>
        <w:gridCol w:w="2254"/>
        <w:gridCol w:w="2254"/>
        <w:gridCol w:w="2254"/>
      </w:tblGrid>
      <w:tr w:rsidR="0047283D" w:rsidRPr="004C52E3" w14:paraId="35542673" w14:textId="77777777" w:rsidTr="00CF2A76">
        <w:trPr>
          <w:cnfStyle w:val="100000000000" w:firstRow="1" w:lastRow="0" w:firstColumn="0" w:lastColumn="0" w:oddVBand="0" w:evenVBand="0" w:oddHBand="0" w:evenHBand="0" w:firstRowFirstColumn="0" w:firstRowLastColumn="0" w:lastRowFirstColumn="0" w:lastRowLastColumn="0"/>
        </w:trPr>
        <w:tc>
          <w:tcPr>
            <w:tcW w:w="2254" w:type="dxa"/>
          </w:tcPr>
          <w:p w14:paraId="3A07D584"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Feature</w:t>
            </w:r>
          </w:p>
        </w:tc>
        <w:tc>
          <w:tcPr>
            <w:tcW w:w="2254" w:type="dxa"/>
          </w:tcPr>
          <w:p w14:paraId="59970A82"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ADLS Gen2</w:t>
            </w:r>
          </w:p>
        </w:tc>
        <w:tc>
          <w:tcPr>
            <w:tcW w:w="2254" w:type="dxa"/>
          </w:tcPr>
          <w:p w14:paraId="127B0A1A"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Amazon S3</w:t>
            </w:r>
          </w:p>
        </w:tc>
        <w:tc>
          <w:tcPr>
            <w:tcW w:w="2254" w:type="dxa"/>
          </w:tcPr>
          <w:p w14:paraId="153F3800"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Google Cloud Storage</w:t>
            </w:r>
          </w:p>
        </w:tc>
      </w:tr>
      <w:tr w:rsidR="0047283D" w:rsidRPr="004C52E3" w14:paraId="7998AD28" w14:textId="77777777" w:rsidTr="00CF2A76">
        <w:trPr>
          <w:cnfStyle w:val="000000100000" w:firstRow="0" w:lastRow="0" w:firstColumn="0" w:lastColumn="0" w:oddVBand="0" w:evenVBand="0" w:oddHBand="1" w:evenHBand="0" w:firstRowFirstColumn="0" w:firstRowLastColumn="0" w:lastRowFirstColumn="0" w:lastRowLastColumn="0"/>
        </w:trPr>
        <w:tc>
          <w:tcPr>
            <w:tcW w:w="2254" w:type="dxa"/>
          </w:tcPr>
          <w:p w14:paraId="7853EA6F"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Namespace</w:t>
            </w:r>
          </w:p>
        </w:tc>
        <w:tc>
          <w:tcPr>
            <w:tcW w:w="2254" w:type="dxa"/>
          </w:tcPr>
          <w:p w14:paraId="46558A4D"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Hierarchical</w:t>
            </w:r>
          </w:p>
        </w:tc>
        <w:tc>
          <w:tcPr>
            <w:tcW w:w="2254" w:type="dxa"/>
          </w:tcPr>
          <w:p w14:paraId="5AA78E0D"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Flat</w:t>
            </w:r>
          </w:p>
        </w:tc>
        <w:tc>
          <w:tcPr>
            <w:tcW w:w="2254" w:type="dxa"/>
          </w:tcPr>
          <w:p w14:paraId="69018002"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Flat</w:t>
            </w:r>
          </w:p>
        </w:tc>
      </w:tr>
      <w:tr w:rsidR="0047283D" w:rsidRPr="004C52E3" w14:paraId="6994AF4E" w14:textId="77777777" w:rsidTr="00CF2A76">
        <w:tc>
          <w:tcPr>
            <w:tcW w:w="2254" w:type="dxa"/>
          </w:tcPr>
          <w:p w14:paraId="7137CEF7"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Access Controls</w:t>
            </w:r>
          </w:p>
        </w:tc>
        <w:tc>
          <w:tcPr>
            <w:tcW w:w="2254" w:type="dxa"/>
          </w:tcPr>
          <w:p w14:paraId="050BC841"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ACLs, RBAC (AAD)</w:t>
            </w:r>
          </w:p>
        </w:tc>
        <w:tc>
          <w:tcPr>
            <w:tcW w:w="2254" w:type="dxa"/>
          </w:tcPr>
          <w:p w14:paraId="300E1618"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IAM policies, bucket/object ACLs</w:t>
            </w:r>
          </w:p>
        </w:tc>
        <w:tc>
          <w:tcPr>
            <w:tcW w:w="2254" w:type="dxa"/>
          </w:tcPr>
          <w:p w14:paraId="27725E34"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IAM policies, bucket/object ACLs</w:t>
            </w:r>
          </w:p>
        </w:tc>
      </w:tr>
      <w:tr w:rsidR="0047283D" w:rsidRPr="004C52E3" w14:paraId="24E3505F" w14:textId="77777777" w:rsidTr="00CF2A76">
        <w:trPr>
          <w:cnfStyle w:val="000000100000" w:firstRow="0" w:lastRow="0" w:firstColumn="0" w:lastColumn="0" w:oddVBand="0" w:evenVBand="0" w:oddHBand="1" w:evenHBand="0" w:firstRowFirstColumn="0" w:firstRowLastColumn="0" w:lastRowFirstColumn="0" w:lastRowLastColumn="0"/>
        </w:trPr>
        <w:tc>
          <w:tcPr>
            <w:tcW w:w="2254" w:type="dxa"/>
          </w:tcPr>
          <w:p w14:paraId="081628F1"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Integration</w:t>
            </w:r>
          </w:p>
        </w:tc>
        <w:tc>
          <w:tcPr>
            <w:tcW w:w="2254" w:type="dxa"/>
          </w:tcPr>
          <w:p w14:paraId="552D64B7"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Azure Analytics stack</w:t>
            </w:r>
          </w:p>
        </w:tc>
        <w:tc>
          <w:tcPr>
            <w:tcW w:w="2254" w:type="dxa"/>
          </w:tcPr>
          <w:p w14:paraId="497D9F0A"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AWS Analytics stack</w:t>
            </w:r>
          </w:p>
        </w:tc>
        <w:tc>
          <w:tcPr>
            <w:tcW w:w="2254" w:type="dxa"/>
          </w:tcPr>
          <w:p w14:paraId="734B2550"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GCP Analytics stack</w:t>
            </w:r>
          </w:p>
        </w:tc>
      </w:tr>
      <w:tr w:rsidR="0047283D" w:rsidRPr="004C52E3" w14:paraId="67BB9228" w14:textId="77777777" w:rsidTr="00CF2A76">
        <w:tc>
          <w:tcPr>
            <w:tcW w:w="2254" w:type="dxa"/>
          </w:tcPr>
          <w:p w14:paraId="3F8F0BFA"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Data Consistency</w:t>
            </w:r>
          </w:p>
        </w:tc>
        <w:tc>
          <w:tcPr>
            <w:tcW w:w="2254" w:type="dxa"/>
          </w:tcPr>
          <w:p w14:paraId="6DCB49E3"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Strong consistency</w:t>
            </w:r>
          </w:p>
        </w:tc>
        <w:tc>
          <w:tcPr>
            <w:tcW w:w="2254" w:type="dxa"/>
          </w:tcPr>
          <w:p w14:paraId="2ADE8207"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Strong consistency</w:t>
            </w:r>
          </w:p>
        </w:tc>
        <w:tc>
          <w:tcPr>
            <w:tcW w:w="2254" w:type="dxa"/>
          </w:tcPr>
          <w:p w14:paraId="352F040F"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Strong consistency</w:t>
            </w:r>
          </w:p>
        </w:tc>
      </w:tr>
      <w:tr w:rsidR="0047283D" w:rsidRPr="004C52E3" w14:paraId="5603176E" w14:textId="77777777" w:rsidTr="00CF2A76">
        <w:trPr>
          <w:cnfStyle w:val="000000100000" w:firstRow="0" w:lastRow="0" w:firstColumn="0" w:lastColumn="0" w:oddVBand="0" w:evenVBand="0" w:oddHBand="1" w:evenHBand="0" w:firstRowFirstColumn="0" w:firstRowLastColumn="0" w:lastRowFirstColumn="0" w:lastRowLastColumn="0"/>
        </w:trPr>
        <w:tc>
          <w:tcPr>
            <w:tcW w:w="2254" w:type="dxa"/>
          </w:tcPr>
          <w:p w14:paraId="21E2F927"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Cost Structure</w:t>
            </w:r>
          </w:p>
        </w:tc>
        <w:tc>
          <w:tcPr>
            <w:tcW w:w="2254" w:type="dxa"/>
          </w:tcPr>
          <w:p w14:paraId="1B7D00DF"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 xml:space="preserve">Pay-as-you-go, </w:t>
            </w:r>
            <w:proofErr w:type="gramStart"/>
            <w:r w:rsidRPr="004C52E3">
              <w:rPr>
                <w:rFonts w:ascii="Palatino Linotype" w:hAnsi="Palatino Linotype"/>
                <w:sz w:val="22"/>
                <w:szCs w:val="22"/>
              </w:rPr>
              <w:t>similar to</w:t>
            </w:r>
            <w:proofErr w:type="gramEnd"/>
            <w:r w:rsidRPr="004C52E3">
              <w:rPr>
                <w:rFonts w:ascii="Palatino Linotype" w:hAnsi="Palatino Linotype"/>
                <w:sz w:val="22"/>
                <w:szCs w:val="22"/>
              </w:rPr>
              <w:t xml:space="preserve"> blob</w:t>
            </w:r>
          </w:p>
        </w:tc>
        <w:tc>
          <w:tcPr>
            <w:tcW w:w="2254" w:type="dxa"/>
          </w:tcPr>
          <w:p w14:paraId="25972B3A"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Multiple tiers; pay-per-use</w:t>
            </w:r>
          </w:p>
        </w:tc>
        <w:tc>
          <w:tcPr>
            <w:tcW w:w="2254" w:type="dxa"/>
          </w:tcPr>
          <w:p w14:paraId="33621D19"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Multiple tiers; pay-per-use</w:t>
            </w:r>
          </w:p>
        </w:tc>
      </w:tr>
      <w:tr w:rsidR="0047283D" w:rsidRPr="004C52E3" w14:paraId="2DA71597" w14:textId="77777777" w:rsidTr="00CF2A76">
        <w:tc>
          <w:tcPr>
            <w:tcW w:w="2254" w:type="dxa"/>
          </w:tcPr>
          <w:p w14:paraId="4FA6BE83"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Scalability</w:t>
            </w:r>
          </w:p>
        </w:tc>
        <w:tc>
          <w:tcPr>
            <w:tcW w:w="2254" w:type="dxa"/>
          </w:tcPr>
          <w:p w14:paraId="4AE7827A"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Exabyte-scale</w:t>
            </w:r>
          </w:p>
        </w:tc>
        <w:tc>
          <w:tcPr>
            <w:tcW w:w="2254" w:type="dxa"/>
          </w:tcPr>
          <w:p w14:paraId="2E8568D3"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Exabyte-scale</w:t>
            </w:r>
          </w:p>
        </w:tc>
        <w:tc>
          <w:tcPr>
            <w:tcW w:w="2254" w:type="dxa"/>
          </w:tcPr>
          <w:p w14:paraId="4F132CB6"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Exabyte-scale</w:t>
            </w:r>
          </w:p>
        </w:tc>
      </w:tr>
      <w:tr w:rsidR="0047283D" w:rsidRPr="004C52E3" w14:paraId="052A8BC7" w14:textId="77777777" w:rsidTr="00CF2A76">
        <w:trPr>
          <w:cnfStyle w:val="000000100000" w:firstRow="0" w:lastRow="0" w:firstColumn="0" w:lastColumn="0" w:oddVBand="0" w:evenVBand="0" w:oddHBand="1" w:evenHBand="0" w:firstRowFirstColumn="0" w:firstRowLastColumn="0" w:lastRowFirstColumn="0" w:lastRowLastColumn="0"/>
        </w:trPr>
        <w:tc>
          <w:tcPr>
            <w:tcW w:w="2254" w:type="dxa"/>
          </w:tcPr>
          <w:p w14:paraId="7DF402AA"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lastRenderedPageBreak/>
              <w:t>Security</w:t>
            </w:r>
          </w:p>
        </w:tc>
        <w:tc>
          <w:tcPr>
            <w:tcW w:w="2254" w:type="dxa"/>
          </w:tcPr>
          <w:p w14:paraId="15173889"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Encryption, firewalls, private endpoints</w:t>
            </w:r>
          </w:p>
        </w:tc>
        <w:tc>
          <w:tcPr>
            <w:tcW w:w="2254" w:type="dxa"/>
          </w:tcPr>
          <w:p w14:paraId="36E08E27"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Encryption, VPC integration</w:t>
            </w:r>
          </w:p>
        </w:tc>
        <w:tc>
          <w:tcPr>
            <w:tcW w:w="2254" w:type="dxa"/>
          </w:tcPr>
          <w:p w14:paraId="5FBA325A"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Encryption, VPC integration</w:t>
            </w:r>
          </w:p>
        </w:tc>
      </w:tr>
      <w:tr w:rsidR="0047283D" w:rsidRPr="004C52E3" w14:paraId="6E28839E" w14:textId="77777777" w:rsidTr="00CF2A76">
        <w:tc>
          <w:tcPr>
            <w:tcW w:w="2254" w:type="dxa"/>
          </w:tcPr>
          <w:p w14:paraId="4C41060B"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Performance</w:t>
            </w:r>
          </w:p>
        </w:tc>
        <w:tc>
          <w:tcPr>
            <w:tcW w:w="2254" w:type="dxa"/>
          </w:tcPr>
          <w:p w14:paraId="7591A909"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Optimized for analytics</w:t>
            </w:r>
          </w:p>
        </w:tc>
        <w:tc>
          <w:tcPr>
            <w:tcW w:w="2254" w:type="dxa"/>
          </w:tcPr>
          <w:p w14:paraId="700EC4B0"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Optimized for diverse workloads</w:t>
            </w:r>
          </w:p>
        </w:tc>
        <w:tc>
          <w:tcPr>
            <w:tcW w:w="2254" w:type="dxa"/>
          </w:tcPr>
          <w:p w14:paraId="019C8F0C"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Optimized for diverse workloads</w:t>
            </w:r>
          </w:p>
        </w:tc>
      </w:tr>
    </w:tbl>
    <w:p w14:paraId="234E3073" w14:textId="77777777" w:rsidR="0047283D" w:rsidRPr="004C52E3" w:rsidRDefault="0047283D" w:rsidP="0047283D">
      <w:pPr>
        <w:pStyle w:val="Heading1"/>
        <w:spacing w:before="0" w:after="120" w:line="276" w:lineRule="auto"/>
        <w:jc w:val="both"/>
        <w:rPr>
          <w:rFonts w:ascii="Palatino Linotype" w:hAnsi="Palatino Linotype"/>
          <w:sz w:val="22"/>
          <w:szCs w:val="22"/>
        </w:rPr>
      </w:pPr>
      <w:r>
        <w:rPr>
          <w:rFonts w:ascii="Palatino Linotype" w:hAnsi="Palatino Linotype"/>
          <w:sz w:val="22"/>
          <w:szCs w:val="22"/>
        </w:rPr>
        <w:t xml:space="preserve">Table: </w:t>
      </w:r>
      <w:r w:rsidRPr="004C52E3">
        <w:rPr>
          <w:rFonts w:ascii="Palatino Linotype" w:hAnsi="Palatino Linotype"/>
          <w:sz w:val="22"/>
          <w:szCs w:val="22"/>
        </w:rPr>
        <w:t>Architecture and Design Perspective: Comparing ADLS Gen2</w:t>
      </w:r>
      <w:r>
        <w:rPr>
          <w:rFonts w:ascii="Palatino Linotype" w:hAnsi="Palatino Linotype"/>
          <w:sz w:val="22"/>
          <w:szCs w:val="22"/>
        </w:rPr>
        <w:t>, AWS S3 and GCS</w:t>
      </w:r>
    </w:p>
    <w:p w14:paraId="09A567F3" w14:textId="77777777" w:rsidR="0047283D" w:rsidRPr="004C52E3" w:rsidRDefault="0047283D" w:rsidP="0047283D">
      <w:pPr>
        <w:spacing w:after="120" w:line="276" w:lineRule="auto"/>
        <w:jc w:val="both"/>
        <w:rPr>
          <w:rFonts w:ascii="Palatino Linotype" w:hAnsi="Palatino Linotype"/>
          <w:sz w:val="22"/>
          <w:szCs w:val="22"/>
        </w:rPr>
      </w:pPr>
      <w:r w:rsidRPr="004C52E3">
        <w:rPr>
          <w:rFonts w:ascii="Palatino Linotype" w:hAnsi="Palatino Linotype"/>
          <w:sz w:val="22"/>
          <w:szCs w:val="22"/>
        </w:rPr>
        <w:t xml:space="preserve">When it comes to building data platforms, it’s not just about storage—it’s about processing, cost, scalability, agility, and more. </w:t>
      </w:r>
      <w:r>
        <w:rPr>
          <w:rFonts w:ascii="Palatino Linotype" w:hAnsi="Palatino Linotype"/>
          <w:sz w:val="22"/>
          <w:szCs w:val="22"/>
        </w:rPr>
        <w:t xml:space="preserve">For example, here is the comparison of various cloud services in terms of big data solution development. </w:t>
      </w:r>
    </w:p>
    <w:p w14:paraId="29918349" w14:textId="77777777" w:rsidR="0047283D" w:rsidRPr="004C52E3" w:rsidRDefault="0047283D" w:rsidP="0047283D">
      <w:pPr>
        <w:pStyle w:val="ListParagraph"/>
        <w:numPr>
          <w:ilvl w:val="0"/>
          <w:numId w:val="29"/>
        </w:numPr>
        <w:spacing w:after="120" w:line="276" w:lineRule="auto"/>
        <w:jc w:val="both"/>
        <w:rPr>
          <w:rFonts w:ascii="Palatino Linotype" w:hAnsi="Palatino Linotype"/>
          <w:sz w:val="22"/>
          <w:szCs w:val="22"/>
        </w:rPr>
      </w:pPr>
      <w:r w:rsidRPr="004C52E3">
        <w:rPr>
          <w:rFonts w:ascii="Palatino Linotype" w:hAnsi="Palatino Linotype"/>
          <w:sz w:val="22"/>
          <w:szCs w:val="22"/>
        </w:rPr>
        <w:t>ADLS Gen2 is strongly focused on scalable storage with native analytics integration. It’s your landing zone for big data, ready to work with Spark, Hadoop, or Azure Synapse.</w:t>
      </w:r>
    </w:p>
    <w:p w14:paraId="4E664F3A" w14:textId="77777777" w:rsidR="0047283D" w:rsidRPr="004C52E3" w:rsidRDefault="0047283D" w:rsidP="0047283D">
      <w:pPr>
        <w:pStyle w:val="ListParagraph"/>
        <w:numPr>
          <w:ilvl w:val="0"/>
          <w:numId w:val="29"/>
        </w:numPr>
        <w:spacing w:after="120" w:line="276" w:lineRule="auto"/>
        <w:jc w:val="both"/>
        <w:rPr>
          <w:rFonts w:ascii="Palatino Linotype" w:hAnsi="Palatino Linotype"/>
          <w:sz w:val="22"/>
          <w:szCs w:val="22"/>
        </w:rPr>
      </w:pPr>
      <w:r w:rsidRPr="004C52E3">
        <w:rPr>
          <w:rFonts w:ascii="Palatino Linotype" w:hAnsi="Palatino Linotype"/>
          <w:sz w:val="22"/>
          <w:szCs w:val="22"/>
        </w:rPr>
        <w:t>Google Cloud Dataproc is a managed Spark/Hadoop service, perfect for quick cluster spin-ups and processing right where your Google Cloud data lives.</w:t>
      </w:r>
    </w:p>
    <w:p w14:paraId="45FA3764" w14:textId="77777777" w:rsidR="0047283D" w:rsidRPr="004C52E3" w:rsidRDefault="0047283D" w:rsidP="0047283D">
      <w:pPr>
        <w:pStyle w:val="ListParagraph"/>
        <w:numPr>
          <w:ilvl w:val="0"/>
          <w:numId w:val="29"/>
        </w:numPr>
        <w:spacing w:after="120" w:line="276" w:lineRule="auto"/>
        <w:jc w:val="both"/>
        <w:rPr>
          <w:rFonts w:ascii="Palatino Linotype" w:hAnsi="Palatino Linotype"/>
          <w:sz w:val="22"/>
          <w:szCs w:val="22"/>
        </w:rPr>
      </w:pPr>
      <w:r w:rsidRPr="004C52E3">
        <w:rPr>
          <w:rFonts w:ascii="Palatino Linotype" w:hAnsi="Palatino Linotype"/>
          <w:sz w:val="22"/>
          <w:szCs w:val="22"/>
        </w:rPr>
        <w:t>Apache Beam is open source and unified—a programming model that lets you process data in both batch and streaming modes. It runs on your choice of backend, from Google Dataflow to Flink and Spark.</w:t>
      </w:r>
    </w:p>
    <w:p w14:paraId="2B2BD092" w14:textId="77777777" w:rsidR="0047283D" w:rsidRPr="004C52E3" w:rsidRDefault="0047283D" w:rsidP="0047283D">
      <w:pPr>
        <w:pStyle w:val="ListParagraph"/>
        <w:numPr>
          <w:ilvl w:val="0"/>
          <w:numId w:val="29"/>
        </w:numPr>
        <w:spacing w:after="120" w:line="276" w:lineRule="auto"/>
        <w:jc w:val="both"/>
        <w:rPr>
          <w:rFonts w:ascii="Palatino Linotype" w:hAnsi="Palatino Linotype"/>
          <w:sz w:val="22"/>
          <w:szCs w:val="22"/>
        </w:rPr>
      </w:pPr>
      <w:r w:rsidRPr="004C52E3">
        <w:rPr>
          <w:rFonts w:ascii="Palatino Linotype" w:hAnsi="Palatino Linotype"/>
          <w:sz w:val="22"/>
          <w:szCs w:val="22"/>
        </w:rPr>
        <w:t>Amazon EMR is AWS’s managed big data workhorse, supporting Hadoop, Spark, Hive, and more. It scales clusters for heavy-duty analytics with close integration to S3.</w:t>
      </w:r>
    </w:p>
    <w:p w14:paraId="4AED3154" w14:textId="77777777" w:rsidR="0047283D" w:rsidRDefault="0047283D" w:rsidP="0047283D">
      <w:pPr>
        <w:pStyle w:val="ListParagraph"/>
        <w:numPr>
          <w:ilvl w:val="0"/>
          <w:numId w:val="29"/>
        </w:numPr>
        <w:spacing w:after="120" w:line="276" w:lineRule="auto"/>
        <w:jc w:val="both"/>
        <w:rPr>
          <w:rFonts w:ascii="Palatino Linotype" w:hAnsi="Palatino Linotype"/>
          <w:sz w:val="22"/>
          <w:szCs w:val="22"/>
        </w:rPr>
      </w:pPr>
      <w:r w:rsidRPr="004C52E3">
        <w:rPr>
          <w:rFonts w:ascii="Palatino Linotype" w:hAnsi="Palatino Linotype"/>
          <w:sz w:val="22"/>
          <w:szCs w:val="22"/>
        </w:rPr>
        <w:t>Google Cloud BigQuery is a serverless, fully managed, petabyte-scale data warehouse. Instead of spinning up clusters, you just run SQL queries—and pay only for what you use.</w:t>
      </w:r>
    </w:p>
    <w:p w14:paraId="088A3784" w14:textId="77777777" w:rsidR="0047283D" w:rsidRPr="00BB524C" w:rsidRDefault="0047283D" w:rsidP="0047283D">
      <w:pPr>
        <w:spacing w:after="120" w:line="276" w:lineRule="auto"/>
        <w:jc w:val="both"/>
        <w:rPr>
          <w:rFonts w:ascii="Palatino Linotype" w:hAnsi="Palatino Linotype"/>
          <w:sz w:val="22"/>
          <w:szCs w:val="22"/>
        </w:rPr>
      </w:pPr>
      <w:r>
        <w:rPr>
          <w:rFonts w:ascii="Palatino Linotype" w:hAnsi="Palatino Linotype"/>
          <w:sz w:val="22"/>
          <w:szCs w:val="22"/>
        </w:rPr>
        <w:t>Let’s have a comparison view on these services as below:</w:t>
      </w:r>
    </w:p>
    <w:tbl>
      <w:tblPr>
        <w:tblStyle w:val="PlainTable1"/>
        <w:tblW w:w="0" w:type="auto"/>
        <w:tblLook w:val="0420" w:firstRow="1" w:lastRow="0" w:firstColumn="0" w:lastColumn="0" w:noHBand="0" w:noVBand="1"/>
      </w:tblPr>
      <w:tblGrid>
        <w:gridCol w:w="1046"/>
        <w:gridCol w:w="1634"/>
        <w:gridCol w:w="1110"/>
        <w:gridCol w:w="1363"/>
        <w:gridCol w:w="1211"/>
        <w:gridCol w:w="1446"/>
        <w:gridCol w:w="1206"/>
      </w:tblGrid>
      <w:tr w:rsidR="0047283D" w:rsidRPr="004C52E3" w14:paraId="5E151E6C" w14:textId="77777777" w:rsidTr="00CF2A76">
        <w:trPr>
          <w:cnfStyle w:val="100000000000" w:firstRow="1" w:lastRow="0" w:firstColumn="0" w:lastColumn="0" w:oddVBand="0" w:evenVBand="0" w:oddHBand="0" w:evenHBand="0" w:firstRowFirstColumn="0" w:firstRowLastColumn="0" w:lastRowFirstColumn="0" w:lastRowLastColumn="0"/>
        </w:trPr>
        <w:tc>
          <w:tcPr>
            <w:tcW w:w="1288" w:type="dxa"/>
          </w:tcPr>
          <w:p w14:paraId="398067D2"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Platform</w:t>
            </w:r>
          </w:p>
        </w:tc>
        <w:tc>
          <w:tcPr>
            <w:tcW w:w="1288" w:type="dxa"/>
          </w:tcPr>
          <w:p w14:paraId="0E1BA4DB"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Type</w:t>
            </w:r>
          </w:p>
        </w:tc>
        <w:tc>
          <w:tcPr>
            <w:tcW w:w="1288" w:type="dxa"/>
          </w:tcPr>
          <w:p w14:paraId="55901690"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Cost Model</w:t>
            </w:r>
          </w:p>
        </w:tc>
        <w:tc>
          <w:tcPr>
            <w:tcW w:w="1288" w:type="dxa"/>
          </w:tcPr>
          <w:p w14:paraId="13BE6436"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Performance</w:t>
            </w:r>
          </w:p>
        </w:tc>
        <w:tc>
          <w:tcPr>
            <w:tcW w:w="1288" w:type="dxa"/>
          </w:tcPr>
          <w:p w14:paraId="0A17338D"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Security</w:t>
            </w:r>
          </w:p>
        </w:tc>
        <w:tc>
          <w:tcPr>
            <w:tcW w:w="1288" w:type="dxa"/>
          </w:tcPr>
          <w:p w14:paraId="37216A16"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Agility</w:t>
            </w:r>
          </w:p>
        </w:tc>
        <w:tc>
          <w:tcPr>
            <w:tcW w:w="1288" w:type="dxa"/>
          </w:tcPr>
          <w:p w14:paraId="17EF9ADF"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Integration</w:t>
            </w:r>
          </w:p>
        </w:tc>
      </w:tr>
      <w:tr w:rsidR="0047283D" w:rsidRPr="004C52E3" w14:paraId="402674BF" w14:textId="77777777" w:rsidTr="00CF2A76">
        <w:trPr>
          <w:cnfStyle w:val="000000100000" w:firstRow="0" w:lastRow="0" w:firstColumn="0" w:lastColumn="0" w:oddVBand="0" w:evenVBand="0" w:oddHBand="1" w:evenHBand="0" w:firstRowFirstColumn="0" w:firstRowLastColumn="0" w:lastRowFirstColumn="0" w:lastRowLastColumn="0"/>
        </w:trPr>
        <w:tc>
          <w:tcPr>
            <w:tcW w:w="1288" w:type="dxa"/>
          </w:tcPr>
          <w:p w14:paraId="6B3D0506"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ADLS Gen2</w:t>
            </w:r>
          </w:p>
        </w:tc>
        <w:tc>
          <w:tcPr>
            <w:tcW w:w="1288" w:type="dxa"/>
          </w:tcPr>
          <w:p w14:paraId="1EF6B7AF"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Storage (Big Data)</w:t>
            </w:r>
          </w:p>
        </w:tc>
        <w:tc>
          <w:tcPr>
            <w:tcW w:w="1288" w:type="dxa"/>
          </w:tcPr>
          <w:p w14:paraId="79F17BD4"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Pay-as-you-go, by GB/month</w:t>
            </w:r>
          </w:p>
        </w:tc>
        <w:tc>
          <w:tcPr>
            <w:tcW w:w="1288" w:type="dxa"/>
          </w:tcPr>
          <w:p w14:paraId="40286A41"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High (analytics-optimized)</w:t>
            </w:r>
          </w:p>
        </w:tc>
        <w:tc>
          <w:tcPr>
            <w:tcW w:w="1288" w:type="dxa"/>
          </w:tcPr>
          <w:p w14:paraId="69810B5D"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Advanced (AAD, ACLs, encryption)</w:t>
            </w:r>
          </w:p>
        </w:tc>
        <w:tc>
          <w:tcPr>
            <w:tcW w:w="1288" w:type="dxa"/>
          </w:tcPr>
          <w:p w14:paraId="169DE121"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Flexible; integrates with Azure analytics</w:t>
            </w:r>
          </w:p>
        </w:tc>
        <w:tc>
          <w:tcPr>
            <w:tcW w:w="1288" w:type="dxa"/>
          </w:tcPr>
          <w:p w14:paraId="41D26982"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Azure Synapse, Databricks, HDInsight</w:t>
            </w:r>
          </w:p>
        </w:tc>
      </w:tr>
      <w:tr w:rsidR="0047283D" w:rsidRPr="004C52E3" w14:paraId="0101FCFE" w14:textId="77777777" w:rsidTr="00CF2A76">
        <w:tc>
          <w:tcPr>
            <w:tcW w:w="1288" w:type="dxa"/>
          </w:tcPr>
          <w:p w14:paraId="1E599908"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Google Cloud Dataproc</w:t>
            </w:r>
          </w:p>
        </w:tc>
        <w:tc>
          <w:tcPr>
            <w:tcW w:w="1288" w:type="dxa"/>
          </w:tcPr>
          <w:p w14:paraId="6E5092FB"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Managed Spark/Hadoop</w:t>
            </w:r>
          </w:p>
        </w:tc>
        <w:tc>
          <w:tcPr>
            <w:tcW w:w="1288" w:type="dxa"/>
          </w:tcPr>
          <w:p w14:paraId="2423A78A"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Pay for cluster uptime + storage</w:t>
            </w:r>
          </w:p>
        </w:tc>
        <w:tc>
          <w:tcPr>
            <w:tcW w:w="1288" w:type="dxa"/>
          </w:tcPr>
          <w:p w14:paraId="06DF1275"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Fast cluster provisioning, scalable</w:t>
            </w:r>
          </w:p>
        </w:tc>
        <w:tc>
          <w:tcPr>
            <w:tcW w:w="1288" w:type="dxa"/>
          </w:tcPr>
          <w:p w14:paraId="36D3C442"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IAM, VPC, encryption</w:t>
            </w:r>
          </w:p>
        </w:tc>
        <w:tc>
          <w:tcPr>
            <w:tcW w:w="1288" w:type="dxa"/>
          </w:tcPr>
          <w:p w14:paraId="751CE2D4"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Dynamic clusters, easy scaling</w:t>
            </w:r>
          </w:p>
        </w:tc>
        <w:tc>
          <w:tcPr>
            <w:tcW w:w="1288" w:type="dxa"/>
          </w:tcPr>
          <w:p w14:paraId="7036CA76"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BigQuery, Cloud Storage, Pub/Sub</w:t>
            </w:r>
          </w:p>
        </w:tc>
      </w:tr>
      <w:tr w:rsidR="0047283D" w:rsidRPr="004C52E3" w14:paraId="7AEDC888" w14:textId="77777777" w:rsidTr="00CF2A76">
        <w:trPr>
          <w:cnfStyle w:val="000000100000" w:firstRow="0" w:lastRow="0" w:firstColumn="0" w:lastColumn="0" w:oddVBand="0" w:evenVBand="0" w:oddHBand="1" w:evenHBand="0" w:firstRowFirstColumn="0" w:firstRowLastColumn="0" w:lastRowFirstColumn="0" w:lastRowLastColumn="0"/>
        </w:trPr>
        <w:tc>
          <w:tcPr>
            <w:tcW w:w="1288" w:type="dxa"/>
          </w:tcPr>
          <w:p w14:paraId="445353F2"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lastRenderedPageBreak/>
              <w:t>Apache Beam</w:t>
            </w:r>
          </w:p>
        </w:tc>
        <w:tc>
          <w:tcPr>
            <w:tcW w:w="1288" w:type="dxa"/>
          </w:tcPr>
          <w:p w14:paraId="4BC8432E"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Unified Batch/Streaming</w:t>
            </w:r>
          </w:p>
        </w:tc>
        <w:tc>
          <w:tcPr>
            <w:tcW w:w="1288" w:type="dxa"/>
          </w:tcPr>
          <w:p w14:paraId="5CC61FF7"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Depends on backend</w:t>
            </w:r>
          </w:p>
        </w:tc>
        <w:tc>
          <w:tcPr>
            <w:tcW w:w="1288" w:type="dxa"/>
          </w:tcPr>
          <w:p w14:paraId="37C521EB"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Backend-dependent, highly flexible</w:t>
            </w:r>
          </w:p>
        </w:tc>
        <w:tc>
          <w:tcPr>
            <w:tcW w:w="1288" w:type="dxa"/>
          </w:tcPr>
          <w:p w14:paraId="20B31063"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Backend-dependent</w:t>
            </w:r>
          </w:p>
        </w:tc>
        <w:tc>
          <w:tcPr>
            <w:tcW w:w="1288" w:type="dxa"/>
          </w:tcPr>
          <w:p w14:paraId="10885B8B"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Highly portable (multi-cloud/on-prem)</w:t>
            </w:r>
          </w:p>
        </w:tc>
        <w:tc>
          <w:tcPr>
            <w:tcW w:w="1288" w:type="dxa"/>
          </w:tcPr>
          <w:p w14:paraId="5A2C921A"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Google Dataflow, Flink, Spark</w:t>
            </w:r>
          </w:p>
        </w:tc>
      </w:tr>
      <w:tr w:rsidR="0047283D" w:rsidRPr="004C52E3" w14:paraId="3D2BF95B" w14:textId="77777777" w:rsidTr="00CF2A76">
        <w:tc>
          <w:tcPr>
            <w:tcW w:w="1288" w:type="dxa"/>
          </w:tcPr>
          <w:p w14:paraId="0F33087D"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Amazon EMR</w:t>
            </w:r>
          </w:p>
        </w:tc>
        <w:tc>
          <w:tcPr>
            <w:tcW w:w="1288" w:type="dxa"/>
          </w:tcPr>
          <w:p w14:paraId="33D95949"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Managed Hadoop/Spark Cluster</w:t>
            </w:r>
          </w:p>
        </w:tc>
        <w:tc>
          <w:tcPr>
            <w:tcW w:w="1288" w:type="dxa"/>
          </w:tcPr>
          <w:p w14:paraId="34431000"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Pay for cluster, storage, data transfer</w:t>
            </w:r>
          </w:p>
        </w:tc>
        <w:tc>
          <w:tcPr>
            <w:tcW w:w="1288" w:type="dxa"/>
          </w:tcPr>
          <w:p w14:paraId="0BC9989C"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Highly performant, scalable clusters</w:t>
            </w:r>
          </w:p>
        </w:tc>
        <w:tc>
          <w:tcPr>
            <w:tcW w:w="1288" w:type="dxa"/>
          </w:tcPr>
          <w:p w14:paraId="4FF04C86"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IAM, encryption, VPC</w:t>
            </w:r>
          </w:p>
        </w:tc>
        <w:tc>
          <w:tcPr>
            <w:tcW w:w="1288" w:type="dxa"/>
          </w:tcPr>
          <w:p w14:paraId="50B47ED4"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Rapid scaling, custom clusters</w:t>
            </w:r>
          </w:p>
        </w:tc>
        <w:tc>
          <w:tcPr>
            <w:tcW w:w="1288" w:type="dxa"/>
          </w:tcPr>
          <w:p w14:paraId="3772762A"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S3, Redshift, Glue, Athena</w:t>
            </w:r>
          </w:p>
        </w:tc>
      </w:tr>
      <w:tr w:rsidR="0047283D" w:rsidRPr="004C52E3" w14:paraId="4826793F" w14:textId="77777777" w:rsidTr="00CF2A76">
        <w:trPr>
          <w:cnfStyle w:val="000000100000" w:firstRow="0" w:lastRow="0" w:firstColumn="0" w:lastColumn="0" w:oddVBand="0" w:evenVBand="0" w:oddHBand="1" w:evenHBand="0" w:firstRowFirstColumn="0" w:firstRowLastColumn="0" w:lastRowFirstColumn="0" w:lastRowLastColumn="0"/>
        </w:trPr>
        <w:tc>
          <w:tcPr>
            <w:tcW w:w="1288" w:type="dxa"/>
          </w:tcPr>
          <w:p w14:paraId="5B09F891"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Google Cloud BigQuery</w:t>
            </w:r>
          </w:p>
        </w:tc>
        <w:tc>
          <w:tcPr>
            <w:tcW w:w="1288" w:type="dxa"/>
          </w:tcPr>
          <w:p w14:paraId="2891AAB8"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Serverless Data Warehouse</w:t>
            </w:r>
          </w:p>
        </w:tc>
        <w:tc>
          <w:tcPr>
            <w:tcW w:w="1288" w:type="dxa"/>
          </w:tcPr>
          <w:p w14:paraId="774F18BA"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Pay-per-query, storage fees</w:t>
            </w:r>
          </w:p>
        </w:tc>
        <w:tc>
          <w:tcPr>
            <w:tcW w:w="1288" w:type="dxa"/>
          </w:tcPr>
          <w:p w14:paraId="30748724"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Petabyte-scale, very fast SQL</w:t>
            </w:r>
          </w:p>
        </w:tc>
        <w:tc>
          <w:tcPr>
            <w:tcW w:w="1288" w:type="dxa"/>
          </w:tcPr>
          <w:p w14:paraId="01713564"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IAM, encryption, VPC</w:t>
            </w:r>
          </w:p>
        </w:tc>
        <w:tc>
          <w:tcPr>
            <w:tcW w:w="1288" w:type="dxa"/>
          </w:tcPr>
          <w:p w14:paraId="6F19F17A"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Zero infrastructure, instant scale</w:t>
            </w:r>
          </w:p>
        </w:tc>
        <w:tc>
          <w:tcPr>
            <w:tcW w:w="1288" w:type="dxa"/>
          </w:tcPr>
          <w:p w14:paraId="5151BF58" w14:textId="77777777" w:rsidR="0047283D" w:rsidRPr="004C52E3" w:rsidRDefault="0047283D"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Cloud Storage, Dataproc, Dataflow</w:t>
            </w:r>
          </w:p>
        </w:tc>
      </w:tr>
    </w:tbl>
    <w:p w14:paraId="07063D68" w14:textId="77777777" w:rsidR="0047283D" w:rsidRDefault="0047283D" w:rsidP="0047283D">
      <w:pPr>
        <w:pStyle w:val="Heading1"/>
        <w:spacing w:before="0" w:after="120" w:line="276" w:lineRule="auto"/>
        <w:jc w:val="both"/>
        <w:rPr>
          <w:rFonts w:ascii="Palatino Linotype" w:hAnsi="Palatino Linotype"/>
          <w:sz w:val="22"/>
          <w:szCs w:val="22"/>
        </w:rPr>
      </w:pPr>
      <w:r>
        <w:rPr>
          <w:rFonts w:ascii="Palatino Linotype" w:hAnsi="Palatino Linotype"/>
          <w:sz w:val="22"/>
          <w:szCs w:val="22"/>
        </w:rPr>
        <w:t xml:space="preserve">Table: Comparing ADLS Gen2 with other services in </w:t>
      </w:r>
      <w:proofErr w:type="gramStart"/>
      <w:r>
        <w:rPr>
          <w:rFonts w:ascii="Palatino Linotype" w:hAnsi="Palatino Linotype"/>
          <w:sz w:val="22"/>
          <w:szCs w:val="22"/>
        </w:rPr>
        <w:t>Big</w:t>
      </w:r>
      <w:proofErr w:type="gramEnd"/>
      <w:r>
        <w:rPr>
          <w:rFonts w:ascii="Palatino Linotype" w:hAnsi="Palatino Linotype"/>
          <w:sz w:val="22"/>
          <w:szCs w:val="22"/>
        </w:rPr>
        <w:t xml:space="preserve"> data solution development</w:t>
      </w:r>
    </w:p>
    <w:p w14:paraId="156E7841" w14:textId="77777777" w:rsidR="0047283D" w:rsidRPr="00BB524C" w:rsidRDefault="0047283D" w:rsidP="0047283D"/>
    <w:p w14:paraId="18373152" w14:textId="47D822F9" w:rsidR="0047283D" w:rsidRPr="009A33F4" w:rsidRDefault="0047283D" w:rsidP="009A33F4">
      <w:pPr>
        <w:spacing w:after="120" w:line="276" w:lineRule="auto"/>
        <w:jc w:val="both"/>
        <w:rPr>
          <w:rFonts w:ascii="Palatino Linotype" w:hAnsi="Palatino Linotype"/>
          <w:sz w:val="22"/>
          <w:szCs w:val="22"/>
        </w:rPr>
      </w:pPr>
      <w:r w:rsidRPr="004C52E3">
        <w:rPr>
          <w:rFonts w:ascii="Palatino Linotype" w:hAnsi="Palatino Linotype"/>
          <w:sz w:val="22"/>
          <w:szCs w:val="22"/>
        </w:rPr>
        <w:t>Successfully implementing ADLS Gen2 depends on thoughtful planning, robust security, and smart integration with your analytics stack. When comparing storage platforms, each offers strong performance, scalability, and security—but their design choices and native integrations make them better suited to certain scenarios. From an architecture perspective, platforms like Dataproc, EMR, and BigQuery add layers of functionality, agility, and cost flexibility. Choose your stack based on your data strategy, engineering resources, and long-term business goals. In today’s cloud landscape, it pays to be deliberate, future-ready, and well-informed.</w:t>
      </w:r>
    </w:p>
    <w:p w14:paraId="05088368" w14:textId="77777777" w:rsidR="00340D5E" w:rsidRDefault="00340D5E" w:rsidP="00340D5E">
      <w:pPr>
        <w:pStyle w:val="Heading2"/>
      </w:pPr>
      <w:r>
        <w:t xml:space="preserve">ADLS </w:t>
      </w:r>
      <w:r w:rsidRPr="004C52E3">
        <w:t>Gen2 vs Azure Blob Storage: Feature Comparison</w:t>
      </w:r>
    </w:p>
    <w:p w14:paraId="32A5D22C" w14:textId="77777777" w:rsidR="00340D5E" w:rsidRPr="000E53B2" w:rsidRDefault="00340D5E" w:rsidP="00340D5E">
      <w:pPr>
        <w:spacing w:after="120" w:line="276" w:lineRule="auto"/>
        <w:jc w:val="both"/>
        <w:rPr>
          <w:rFonts w:ascii="Palatino Linotype" w:hAnsi="Palatino Linotype"/>
          <w:sz w:val="22"/>
          <w:szCs w:val="22"/>
        </w:rPr>
      </w:pPr>
      <w:r w:rsidRPr="000E53B2">
        <w:rPr>
          <w:rFonts w:ascii="Palatino Linotype" w:hAnsi="Palatino Linotype"/>
          <w:sz w:val="22"/>
          <w:szCs w:val="22"/>
        </w:rPr>
        <w:t>When it comes to handling vast amounts of data efficiently in the cloud, Microsoft Azure offers two powerful storage options: Azure Data Lake Storage (ADLS) Gen2 and Azure Blob Storage. Both play central roles in modern data engineering, but they serve slightly different purposes and offer unique features that make them especially valuable.</w:t>
      </w:r>
    </w:p>
    <w:p w14:paraId="1E7CADF7" w14:textId="77777777" w:rsidR="00340D5E" w:rsidRPr="000E53B2" w:rsidRDefault="00340D5E" w:rsidP="00340D5E">
      <w:pPr>
        <w:spacing w:after="120" w:line="276" w:lineRule="auto"/>
        <w:jc w:val="both"/>
        <w:rPr>
          <w:rFonts w:ascii="Palatino Linotype" w:hAnsi="Palatino Linotype"/>
          <w:sz w:val="22"/>
          <w:szCs w:val="22"/>
        </w:rPr>
      </w:pPr>
      <w:r w:rsidRPr="000E53B2">
        <w:rPr>
          <w:rFonts w:ascii="Palatino Linotype" w:hAnsi="Palatino Linotype"/>
          <w:sz w:val="22"/>
          <w:szCs w:val="22"/>
        </w:rPr>
        <w:t>ADLS Gen2 is essentially a big leap forward in cloud storage built for analytics. It's designed to process massive datasets with high performance by combining the scalability of Azure Blob Storage with capabilities found in traditional data lakes, such as a hierarchical file system. This structure allows you to organize data into directories and subdirectories, making management and access much simpler, especially when dealing with big data workloads.</w:t>
      </w:r>
    </w:p>
    <w:p w14:paraId="302A9740" w14:textId="77777777" w:rsidR="00340D5E" w:rsidRPr="000E53B2" w:rsidRDefault="00340D5E" w:rsidP="00340D5E">
      <w:pPr>
        <w:spacing w:after="120" w:line="276" w:lineRule="auto"/>
        <w:jc w:val="both"/>
        <w:rPr>
          <w:rFonts w:ascii="Palatino Linotype" w:hAnsi="Palatino Linotype"/>
          <w:sz w:val="22"/>
          <w:szCs w:val="22"/>
        </w:rPr>
      </w:pPr>
      <w:r w:rsidRPr="000E53B2">
        <w:rPr>
          <w:rFonts w:ascii="Palatino Linotype" w:hAnsi="Palatino Linotype"/>
          <w:sz w:val="22"/>
          <w:szCs w:val="22"/>
        </w:rPr>
        <w:t>What really sets ADLS Gen2 apart is its support for analytics frameworks like Hadoop and Spark. Data engineers can read and write data at scale, run complex queries, and easily integrate with the broader Azure ecosystem. Security and compliance are also robust, with features like role-based access controls and encryption.</w:t>
      </w:r>
    </w:p>
    <w:p w14:paraId="6CF946C4" w14:textId="77777777" w:rsidR="00340D5E" w:rsidRPr="000E53B2" w:rsidRDefault="00340D5E" w:rsidP="00340D5E">
      <w:pPr>
        <w:spacing w:after="120" w:line="276" w:lineRule="auto"/>
        <w:jc w:val="both"/>
        <w:rPr>
          <w:rFonts w:ascii="Palatino Linotype" w:hAnsi="Palatino Linotype"/>
          <w:sz w:val="22"/>
          <w:szCs w:val="22"/>
        </w:rPr>
      </w:pPr>
      <w:r w:rsidRPr="000E53B2">
        <w:rPr>
          <w:rFonts w:ascii="Palatino Linotype" w:hAnsi="Palatino Linotype"/>
          <w:sz w:val="22"/>
          <w:szCs w:val="22"/>
        </w:rPr>
        <w:lastRenderedPageBreak/>
        <w:t>Azure Blob Storage, on the other hand, is Azure’s object storage solution for the cloud. It’s designed to store large amounts of unstructured data—think images, videos, backups, and logs. Blob storage is flexible, cost-efficient, and scales effortlessly. It supports different access tiers (hot, cool, and archive), which helps optimize storage costs based on how often data is accessed.</w:t>
      </w:r>
    </w:p>
    <w:p w14:paraId="321CC936" w14:textId="77777777" w:rsidR="00340D5E" w:rsidRPr="000E53B2" w:rsidRDefault="00340D5E" w:rsidP="00340D5E">
      <w:pPr>
        <w:spacing w:after="120" w:line="276" w:lineRule="auto"/>
        <w:jc w:val="both"/>
        <w:rPr>
          <w:rFonts w:ascii="Palatino Linotype" w:hAnsi="Palatino Linotype"/>
          <w:sz w:val="22"/>
          <w:szCs w:val="22"/>
        </w:rPr>
      </w:pPr>
      <w:r w:rsidRPr="000E53B2">
        <w:rPr>
          <w:rFonts w:ascii="Palatino Linotype" w:hAnsi="Palatino Linotype"/>
          <w:sz w:val="22"/>
          <w:szCs w:val="22"/>
        </w:rPr>
        <w:t>Blob Storage’s simplicity is one of its biggest strengths. It’s easy to upload, retrieve, and manage data through REST APIs, SDKs, or the Azure Portal. It integrates smoothly with a host of Azure services, and its global availability ensures fast data access from anywhere.</w:t>
      </w:r>
    </w:p>
    <w:p w14:paraId="155FE7C6" w14:textId="77777777" w:rsidR="00340D5E" w:rsidRPr="000E53B2" w:rsidRDefault="00340D5E" w:rsidP="00340D5E">
      <w:pPr>
        <w:pStyle w:val="Heading2"/>
      </w:pPr>
      <w:r w:rsidRPr="000E53B2">
        <w:t>The Role of ADLS Gen2 and Blob Storage in Modern Data Engineering</w:t>
      </w:r>
    </w:p>
    <w:p w14:paraId="1B4B5187" w14:textId="77777777" w:rsidR="00340D5E" w:rsidRPr="000E53B2" w:rsidRDefault="00340D5E" w:rsidP="00340D5E">
      <w:pPr>
        <w:spacing w:after="120" w:line="276" w:lineRule="auto"/>
        <w:jc w:val="both"/>
        <w:rPr>
          <w:rFonts w:ascii="Palatino Linotype" w:hAnsi="Palatino Linotype"/>
          <w:sz w:val="22"/>
          <w:szCs w:val="22"/>
        </w:rPr>
      </w:pPr>
      <w:r w:rsidRPr="000E53B2">
        <w:rPr>
          <w:rFonts w:ascii="Palatino Linotype" w:hAnsi="Palatino Linotype"/>
          <w:sz w:val="22"/>
          <w:szCs w:val="22"/>
        </w:rPr>
        <w:t>Both storage solutions shine when used in data engineering workflows. ADLS Gen2 is particularly suited for big data analytics pipelines, where organizations need to ingest, store, and process large volumes of structured and unstructured data. Its compatibility with analytics tools speeds up data-driven decision-making and supports machine learning workflows.</w:t>
      </w:r>
    </w:p>
    <w:p w14:paraId="33835D2B" w14:textId="77777777" w:rsidR="00340D5E" w:rsidRPr="000E53B2" w:rsidRDefault="00340D5E" w:rsidP="00340D5E">
      <w:pPr>
        <w:spacing w:after="120" w:line="276" w:lineRule="auto"/>
        <w:jc w:val="both"/>
        <w:rPr>
          <w:rFonts w:ascii="Palatino Linotype" w:hAnsi="Palatino Linotype"/>
          <w:sz w:val="22"/>
          <w:szCs w:val="22"/>
        </w:rPr>
      </w:pPr>
      <w:r w:rsidRPr="000E53B2">
        <w:rPr>
          <w:rFonts w:ascii="Palatino Linotype" w:hAnsi="Palatino Linotype"/>
          <w:sz w:val="22"/>
          <w:szCs w:val="22"/>
        </w:rPr>
        <w:t xml:space="preserve">Meanwhile, Azure Blob Storage is often the first stop for raw data ingestion—serving as a landing zone before data is cleaned, transformed, and </w:t>
      </w:r>
      <w:proofErr w:type="spellStart"/>
      <w:r w:rsidRPr="000E53B2">
        <w:rPr>
          <w:rFonts w:ascii="Palatino Linotype" w:hAnsi="Palatino Linotype"/>
          <w:sz w:val="22"/>
          <w:szCs w:val="22"/>
        </w:rPr>
        <w:t>analyzed</w:t>
      </w:r>
      <w:proofErr w:type="spellEnd"/>
      <w:r w:rsidRPr="000E53B2">
        <w:rPr>
          <w:rFonts w:ascii="Palatino Linotype" w:hAnsi="Palatino Linotype"/>
          <w:sz w:val="22"/>
          <w:szCs w:val="22"/>
        </w:rPr>
        <w:t>. Its affordability and durability make it ideal for storing backups, archival information, and streaming data.</w:t>
      </w:r>
    </w:p>
    <w:p w14:paraId="519A0C24" w14:textId="77777777" w:rsidR="00340D5E" w:rsidRPr="000E53B2" w:rsidRDefault="00340D5E" w:rsidP="00340D5E">
      <w:pPr>
        <w:spacing w:after="120" w:line="276" w:lineRule="auto"/>
        <w:jc w:val="both"/>
        <w:rPr>
          <w:rFonts w:ascii="Palatino Linotype" w:hAnsi="Palatino Linotype"/>
          <w:sz w:val="22"/>
          <w:szCs w:val="22"/>
        </w:rPr>
      </w:pPr>
      <w:r w:rsidRPr="000E53B2">
        <w:rPr>
          <w:rFonts w:ascii="Palatino Linotype" w:hAnsi="Palatino Linotype"/>
          <w:sz w:val="22"/>
          <w:szCs w:val="22"/>
        </w:rPr>
        <w:t>In sum, ADLS Gen2 and Blob Storage provide the foundation upon which scalable, secure, and agile data engineering solutions are built. Whether you’re building complex analytics platforms or simply looking to store massive volumes of files, these Azure services can be tailored to meet a wide variety of modern business needs.</w:t>
      </w:r>
    </w:p>
    <w:p w14:paraId="1DD0B2E6" w14:textId="77777777" w:rsidR="00340D5E" w:rsidRPr="004C52E3" w:rsidRDefault="00340D5E" w:rsidP="00340D5E">
      <w:pPr>
        <w:spacing w:after="120" w:line="276" w:lineRule="auto"/>
        <w:jc w:val="both"/>
        <w:rPr>
          <w:rFonts w:ascii="Palatino Linotype" w:hAnsi="Palatino Linotype"/>
          <w:sz w:val="22"/>
          <w:szCs w:val="22"/>
        </w:rPr>
      </w:pPr>
      <w:r w:rsidRPr="004C52E3">
        <w:rPr>
          <w:rFonts w:ascii="Palatino Linotype" w:hAnsi="Palatino Linotype"/>
          <w:sz w:val="22"/>
          <w:szCs w:val="22"/>
        </w:rPr>
        <w:t>While both solutions are built atop Microsoft’s scalable cloud infrastructure, they serve slightly different needs:</w:t>
      </w:r>
    </w:p>
    <w:p w14:paraId="6A6BD1A8" w14:textId="77777777" w:rsidR="00340D5E" w:rsidRPr="004C52E3" w:rsidRDefault="00340D5E" w:rsidP="0047283D">
      <w:pPr>
        <w:pStyle w:val="ListParagraph"/>
        <w:numPr>
          <w:ilvl w:val="0"/>
          <w:numId w:val="28"/>
        </w:numPr>
        <w:spacing w:after="120" w:line="276" w:lineRule="auto"/>
        <w:jc w:val="both"/>
        <w:rPr>
          <w:rFonts w:ascii="Palatino Linotype" w:hAnsi="Palatino Linotype"/>
          <w:sz w:val="22"/>
          <w:szCs w:val="22"/>
        </w:rPr>
      </w:pPr>
      <w:r w:rsidRPr="004C52E3">
        <w:rPr>
          <w:rFonts w:ascii="Palatino Linotype" w:hAnsi="Palatino Linotype"/>
          <w:sz w:val="22"/>
          <w:szCs w:val="22"/>
        </w:rPr>
        <w:t>ADLS Gen2 is purpose-built for analytics and big data workloads, leveraging hierarchical namespaces for efficient file management and ACLs for granular security.</w:t>
      </w:r>
    </w:p>
    <w:p w14:paraId="45570B66" w14:textId="77777777" w:rsidR="00340D5E" w:rsidRPr="004C52E3" w:rsidRDefault="00340D5E" w:rsidP="0047283D">
      <w:pPr>
        <w:pStyle w:val="ListParagraph"/>
        <w:numPr>
          <w:ilvl w:val="0"/>
          <w:numId w:val="28"/>
        </w:numPr>
        <w:spacing w:after="120" w:line="276" w:lineRule="auto"/>
        <w:jc w:val="both"/>
        <w:rPr>
          <w:rFonts w:ascii="Palatino Linotype" w:hAnsi="Palatino Linotype"/>
          <w:sz w:val="22"/>
          <w:szCs w:val="22"/>
        </w:rPr>
      </w:pPr>
      <w:r w:rsidRPr="004C52E3">
        <w:rPr>
          <w:rFonts w:ascii="Palatino Linotype" w:hAnsi="Palatino Linotype"/>
          <w:sz w:val="22"/>
          <w:szCs w:val="22"/>
        </w:rPr>
        <w:t>Azure Blob Storage is designed for general object storage—think backups, media, or simple file sharing—with a flat namespace and simpler access controls.</w:t>
      </w:r>
    </w:p>
    <w:tbl>
      <w:tblPr>
        <w:tblStyle w:val="PlainTable1"/>
        <w:tblW w:w="0" w:type="auto"/>
        <w:tblLook w:val="0420" w:firstRow="1" w:lastRow="0" w:firstColumn="0" w:lastColumn="0" w:noHBand="0" w:noVBand="1"/>
      </w:tblPr>
      <w:tblGrid>
        <w:gridCol w:w="3005"/>
        <w:gridCol w:w="3005"/>
        <w:gridCol w:w="3006"/>
      </w:tblGrid>
      <w:tr w:rsidR="00340D5E" w:rsidRPr="004C52E3" w14:paraId="2D184A9F" w14:textId="77777777" w:rsidTr="00CF2A76">
        <w:trPr>
          <w:cnfStyle w:val="100000000000" w:firstRow="1" w:lastRow="0" w:firstColumn="0" w:lastColumn="0" w:oddVBand="0" w:evenVBand="0" w:oddHBand="0" w:evenHBand="0" w:firstRowFirstColumn="0" w:firstRowLastColumn="0" w:lastRowFirstColumn="0" w:lastRowLastColumn="0"/>
        </w:trPr>
        <w:tc>
          <w:tcPr>
            <w:tcW w:w="3005" w:type="dxa"/>
          </w:tcPr>
          <w:p w14:paraId="375D1B13" w14:textId="77777777" w:rsidR="00340D5E" w:rsidRPr="004C52E3" w:rsidRDefault="00340D5E"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Feature</w:t>
            </w:r>
          </w:p>
        </w:tc>
        <w:tc>
          <w:tcPr>
            <w:tcW w:w="3005" w:type="dxa"/>
          </w:tcPr>
          <w:p w14:paraId="09E48BA3" w14:textId="77777777" w:rsidR="00340D5E" w:rsidRPr="004C52E3" w:rsidRDefault="00340D5E"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ADLS Gen2</w:t>
            </w:r>
          </w:p>
        </w:tc>
        <w:tc>
          <w:tcPr>
            <w:tcW w:w="3006" w:type="dxa"/>
          </w:tcPr>
          <w:p w14:paraId="1FCD96A0" w14:textId="77777777" w:rsidR="00340D5E" w:rsidRPr="004C52E3" w:rsidRDefault="00340D5E"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Azure Blob Storage</w:t>
            </w:r>
          </w:p>
        </w:tc>
      </w:tr>
      <w:tr w:rsidR="00340D5E" w:rsidRPr="004C52E3" w14:paraId="12F72857" w14:textId="77777777" w:rsidTr="00CF2A76">
        <w:trPr>
          <w:cnfStyle w:val="000000100000" w:firstRow="0" w:lastRow="0" w:firstColumn="0" w:lastColumn="0" w:oddVBand="0" w:evenVBand="0" w:oddHBand="1" w:evenHBand="0" w:firstRowFirstColumn="0" w:firstRowLastColumn="0" w:lastRowFirstColumn="0" w:lastRowLastColumn="0"/>
        </w:trPr>
        <w:tc>
          <w:tcPr>
            <w:tcW w:w="3005" w:type="dxa"/>
          </w:tcPr>
          <w:p w14:paraId="17F38F14" w14:textId="77777777" w:rsidR="00340D5E" w:rsidRPr="004C52E3" w:rsidRDefault="00340D5E"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Namespace</w:t>
            </w:r>
          </w:p>
        </w:tc>
        <w:tc>
          <w:tcPr>
            <w:tcW w:w="3005" w:type="dxa"/>
          </w:tcPr>
          <w:p w14:paraId="75C4B985" w14:textId="77777777" w:rsidR="00340D5E" w:rsidRPr="004C52E3" w:rsidRDefault="00340D5E"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Hierarchical (folders/subfolders)</w:t>
            </w:r>
          </w:p>
        </w:tc>
        <w:tc>
          <w:tcPr>
            <w:tcW w:w="3006" w:type="dxa"/>
          </w:tcPr>
          <w:p w14:paraId="170E198E" w14:textId="77777777" w:rsidR="00340D5E" w:rsidRPr="004C52E3" w:rsidRDefault="00340D5E"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Flat (no folder structure)</w:t>
            </w:r>
          </w:p>
        </w:tc>
      </w:tr>
      <w:tr w:rsidR="00340D5E" w:rsidRPr="004C52E3" w14:paraId="710F6F50" w14:textId="77777777" w:rsidTr="00CF2A76">
        <w:tc>
          <w:tcPr>
            <w:tcW w:w="3005" w:type="dxa"/>
          </w:tcPr>
          <w:p w14:paraId="2ED35D96" w14:textId="77777777" w:rsidR="00340D5E" w:rsidRPr="004C52E3" w:rsidRDefault="00340D5E"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Access Control</w:t>
            </w:r>
          </w:p>
        </w:tc>
        <w:tc>
          <w:tcPr>
            <w:tcW w:w="3005" w:type="dxa"/>
          </w:tcPr>
          <w:p w14:paraId="7DB9FE02" w14:textId="77777777" w:rsidR="00340D5E" w:rsidRPr="004C52E3" w:rsidRDefault="00340D5E"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Fine-grained ACLs + RBAC (AAD)</w:t>
            </w:r>
          </w:p>
        </w:tc>
        <w:tc>
          <w:tcPr>
            <w:tcW w:w="3006" w:type="dxa"/>
          </w:tcPr>
          <w:p w14:paraId="63528D9B" w14:textId="77777777" w:rsidR="00340D5E" w:rsidRPr="004C52E3" w:rsidRDefault="00340D5E"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Container-level policies, less granular</w:t>
            </w:r>
          </w:p>
        </w:tc>
      </w:tr>
      <w:tr w:rsidR="00340D5E" w:rsidRPr="004C52E3" w14:paraId="08ABE8A4" w14:textId="77777777" w:rsidTr="00CF2A76">
        <w:trPr>
          <w:cnfStyle w:val="000000100000" w:firstRow="0" w:lastRow="0" w:firstColumn="0" w:lastColumn="0" w:oddVBand="0" w:evenVBand="0" w:oddHBand="1" w:evenHBand="0" w:firstRowFirstColumn="0" w:firstRowLastColumn="0" w:lastRowFirstColumn="0" w:lastRowLastColumn="0"/>
        </w:trPr>
        <w:tc>
          <w:tcPr>
            <w:tcW w:w="3005" w:type="dxa"/>
          </w:tcPr>
          <w:p w14:paraId="782E4180" w14:textId="77777777" w:rsidR="00340D5E" w:rsidRPr="004C52E3" w:rsidRDefault="00340D5E"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Integration</w:t>
            </w:r>
          </w:p>
        </w:tc>
        <w:tc>
          <w:tcPr>
            <w:tcW w:w="3005" w:type="dxa"/>
          </w:tcPr>
          <w:p w14:paraId="2193CC01" w14:textId="77777777" w:rsidR="00340D5E" w:rsidRPr="004C52E3" w:rsidRDefault="00340D5E"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Optimized for Hadoop, Spark, Azure Synapse</w:t>
            </w:r>
          </w:p>
        </w:tc>
        <w:tc>
          <w:tcPr>
            <w:tcW w:w="3006" w:type="dxa"/>
          </w:tcPr>
          <w:p w14:paraId="3E06099F" w14:textId="77777777" w:rsidR="00340D5E" w:rsidRPr="004C52E3" w:rsidRDefault="00340D5E"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Works with most Azure services</w:t>
            </w:r>
          </w:p>
        </w:tc>
      </w:tr>
      <w:tr w:rsidR="00340D5E" w:rsidRPr="004C52E3" w14:paraId="0201705A" w14:textId="77777777" w:rsidTr="00CF2A76">
        <w:tc>
          <w:tcPr>
            <w:tcW w:w="3005" w:type="dxa"/>
          </w:tcPr>
          <w:p w14:paraId="460880D1" w14:textId="77777777" w:rsidR="00340D5E" w:rsidRPr="004C52E3" w:rsidRDefault="00340D5E"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lastRenderedPageBreak/>
              <w:t>Performance</w:t>
            </w:r>
          </w:p>
        </w:tc>
        <w:tc>
          <w:tcPr>
            <w:tcW w:w="3005" w:type="dxa"/>
          </w:tcPr>
          <w:p w14:paraId="4F42B654" w14:textId="77777777" w:rsidR="00340D5E" w:rsidRPr="004C52E3" w:rsidRDefault="00340D5E"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Efficient for analytics workloads</w:t>
            </w:r>
          </w:p>
        </w:tc>
        <w:tc>
          <w:tcPr>
            <w:tcW w:w="3006" w:type="dxa"/>
          </w:tcPr>
          <w:p w14:paraId="4D599DA4" w14:textId="77777777" w:rsidR="00340D5E" w:rsidRPr="004C52E3" w:rsidRDefault="00340D5E"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Great for streaming, backups, general-purpose</w:t>
            </w:r>
          </w:p>
        </w:tc>
      </w:tr>
      <w:tr w:rsidR="00340D5E" w:rsidRPr="004C52E3" w14:paraId="4F99007A" w14:textId="77777777" w:rsidTr="00CF2A76">
        <w:trPr>
          <w:cnfStyle w:val="000000100000" w:firstRow="0" w:lastRow="0" w:firstColumn="0" w:lastColumn="0" w:oddVBand="0" w:evenVBand="0" w:oddHBand="1" w:evenHBand="0" w:firstRowFirstColumn="0" w:firstRowLastColumn="0" w:lastRowFirstColumn="0" w:lastRowLastColumn="0"/>
        </w:trPr>
        <w:tc>
          <w:tcPr>
            <w:tcW w:w="3005" w:type="dxa"/>
          </w:tcPr>
          <w:p w14:paraId="0C3FE306" w14:textId="77777777" w:rsidR="00340D5E" w:rsidRPr="004C52E3" w:rsidRDefault="00340D5E"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Pricing</w:t>
            </w:r>
          </w:p>
        </w:tc>
        <w:tc>
          <w:tcPr>
            <w:tcW w:w="3005" w:type="dxa"/>
          </w:tcPr>
          <w:p w14:paraId="09F504BF" w14:textId="77777777" w:rsidR="00340D5E" w:rsidRPr="004C52E3" w:rsidRDefault="00340D5E" w:rsidP="00CF2A76">
            <w:pPr>
              <w:spacing w:after="120" w:line="276" w:lineRule="auto"/>
              <w:jc w:val="both"/>
              <w:rPr>
                <w:rFonts w:ascii="Palatino Linotype" w:hAnsi="Palatino Linotype"/>
                <w:sz w:val="22"/>
                <w:szCs w:val="22"/>
              </w:rPr>
            </w:pPr>
            <w:proofErr w:type="gramStart"/>
            <w:r w:rsidRPr="004C52E3">
              <w:rPr>
                <w:rFonts w:ascii="Palatino Linotype" w:hAnsi="Palatino Linotype"/>
                <w:sz w:val="22"/>
                <w:szCs w:val="22"/>
              </w:rPr>
              <w:t>Similar to</w:t>
            </w:r>
            <w:proofErr w:type="gramEnd"/>
            <w:r w:rsidRPr="004C52E3">
              <w:rPr>
                <w:rFonts w:ascii="Palatino Linotype" w:hAnsi="Palatino Linotype"/>
                <w:sz w:val="22"/>
                <w:szCs w:val="22"/>
              </w:rPr>
              <w:t xml:space="preserve"> Blob, but may vary by usage</w:t>
            </w:r>
          </w:p>
        </w:tc>
        <w:tc>
          <w:tcPr>
            <w:tcW w:w="3006" w:type="dxa"/>
          </w:tcPr>
          <w:p w14:paraId="17C3DA43" w14:textId="77777777" w:rsidR="00340D5E" w:rsidRPr="004C52E3" w:rsidRDefault="00340D5E"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Standard blob pricing tiers</w:t>
            </w:r>
          </w:p>
        </w:tc>
      </w:tr>
      <w:tr w:rsidR="00340D5E" w:rsidRPr="004C52E3" w14:paraId="51ADCE08" w14:textId="77777777" w:rsidTr="00CF2A76">
        <w:tc>
          <w:tcPr>
            <w:tcW w:w="3005" w:type="dxa"/>
          </w:tcPr>
          <w:p w14:paraId="3BB42DD9" w14:textId="77777777" w:rsidR="00340D5E" w:rsidRPr="004C52E3" w:rsidRDefault="00340D5E"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Security</w:t>
            </w:r>
          </w:p>
        </w:tc>
        <w:tc>
          <w:tcPr>
            <w:tcW w:w="3005" w:type="dxa"/>
          </w:tcPr>
          <w:p w14:paraId="0A4FBC65" w14:textId="77777777" w:rsidR="00340D5E" w:rsidRPr="004C52E3" w:rsidRDefault="00340D5E"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Advanced (ACLs, encryption, firewalls)</w:t>
            </w:r>
          </w:p>
        </w:tc>
        <w:tc>
          <w:tcPr>
            <w:tcW w:w="3006" w:type="dxa"/>
          </w:tcPr>
          <w:p w14:paraId="2FFB2B03" w14:textId="77777777" w:rsidR="00340D5E" w:rsidRPr="004C52E3" w:rsidRDefault="00340D5E" w:rsidP="00CF2A76">
            <w:pPr>
              <w:spacing w:after="120" w:line="276" w:lineRule="auto"/>
              <w:jc w:val="both"/>
              <w:rPr>
                <w:rFonts w:ascii="Palatino Linotype" w:hAnsi="Palatino Linotype"/>
                <w:sz w:val="22"/>
                <w:szCs w:val="22"/>
              </w:rPr>
            </w:pPr>
            <w:r w:rsidRPr="004C52E3">
              <w:rPr>
                <w:rFonts w:ascii="Palatino Linotype" w:hAnsi="Palatino Linotype"/>
                <w:sz w:val="22"/>
                <w:szCs w:val="22"/>
              </w:rPr>
              <w:t>Encryption, limited ACLs</w:t>
            </w:r>
          </w:p>
        </w:tc>
      </w:tr>
    </w:tbl>
    <w:p w14:paraId="4CAE325B" w14:textId="101969B1" w:rsidR="00340D5E" w:rsidRPr="004941DD" w:rsidRDefault="00340D5E" w:rsidP="004941DD">
      <w:pPr>
        <w:pStyle w:val="Heading1"/>
        <w:spacing w:before="0" w:after="120" w:line="276" w:lineRule="auto"/>
        <w:jc w:val="both"/>
        <w:rPr>
          <w:rFonts w:ascii="Palatino Linotype" w:hAnsi="Palatino Linotype"/>
          <w:sz w:val="22"/>
          <w:szCs w:val="22"/>
        </w:rPr>
      </w:pPr>
      <w:r>
        <w:rPr>
          <w:rFonts w:ascii="Palatino Linotype" w:hAnsi="Palatino Linotype"/>
          <w:sz w:val="22"/>
          <w:szCs w:val="22"/>
        </w:rPr>
        <w:t xml:space="preserve">Table: </w:t>
      </w:r>
      <w:r w:rsidRPr="004C52E3">
        <w:rPr>
          <w:rFonts w:ascii="Palatino Linotype" w:hAnsi="Palatino Linotype"/>
          <w:sz w:val="22"/>
          <w:szCs w:val="22"/>
        </w:rPr>
        <w:t xml:space="preserve">Storage Feature </w:t>
      </w:r>
      <w:r>
        <w:rPr>
          <w:rFonts w:ascii="Palatino Linotype" w:hAnsi="Palatino Linotype"/>
          <w:sz w:val="22"/>
          <w:szCs w:val="22"/>
        </w:rPr>
        <w:t xml:space="preserve">of </w:t>
      </w:r>
      <w:r w:rsidRPr="004C52E3">
        <w:rPr>
          <w:rFonts w:ascii="Palatino Linotype" w:hAnsi="Palatino Linotype"/>
          <w:sz w:val="22"/>
          <w:szCs w:val="22"/>
        </w:rPr>
        <w:t xml:space="preserve">ADLS Gen2 vs </w:t>
      </w:r>
      <w:r>
        <w:rPr>
          <w:rFonts w:ascii="Palatino Linotype" w:hAnsi="Palatino Linotype"/>
          <w:sz w:val="22"/>
          <w:szCs w:val="22"/>
        </w:rPr>
        <w:t>Azure Blob storage</w:t>
      </w:r>
    </w:p>
    <w:bookmarkEnd w:id="16"/>
    <w:p w14:paraId="7688D1CA" w14:textId="325A810C" w:rsidR="006853C4" w:rsidRPr="003A1304" w:rsidRDefault="00AA6D89" w:rsidP="003A1304">
      <w:pPr>
        <w:pStyle w:val="Heading1BPBHEB"/>
        <w:spacing w:before="0" w:after="100"/>
        <w:jc w:val="both"/>
      </w:pPr>
      <w:r w:rsidRPr="003A1304">
        <w:rPr>
          <w:lang w:val="en-IN"/>
        </w:rPr>
        <w:t>Conclusion</w:t>
      </w:r>
    </w:p>
    <w:p w14:paraId="6F6D769D" w14:textId="51D9AE91" w:rsidR="00AA6D89" w:rsidRPr="003A1304" w:rsidRDefault="00AA6D89" w:rsidP="00E862DF">
      <w:pPr>
        <w:spacing w:after="100" w:line="276" w:lineRule="auto"/>
        <w:jc w:val="both"/>
        <w:rPr>
          <w:rFonts w:ascii="Palatino Linotype" w:hAnsi="Palatino Linotype"/>
        </w:rPr>
      </w:pPr>
      <w:r w:rsidRPr="003A1304">
        <w:rPr>
          <w:rFonts w:ascii="Palatino Linotype" w:hAnsi="Palatino Linotype"/>
        </w:rPr>
        <w:t>Azure Data Lake Storage (ADLS) is an essential component of Microsoft cloud services, designed to manage the storage and analysis of Big Data. In today’</w:t>
      </w:r>
      <w:r w:rsidR="00A7274A">
        <w:rPr>
          <w:rFonts w:ascii="Palatino Linotype" w:hAnsi="Palatino Linotype"/>
        </w:rPr>
        <w:t>s</w:t>
      </w:r>
      <w:r w:rsidRPr="003A1304">
        <w:rPr>
          <w:rFonts w:ascii="Palatino Linotype" w:hAnsi="Palatino Linotype"/>
        </w:rPr>
        <w:t xml:space="preserve"> world, where data is generated at an unprecedented pace, companies need </w:t>
      </w:r>
      <w:proofErr w:type="gramStart"/>
      <w:r w:rsidRPr="003A1304">
        <w:rPr>
          <w:rFonts w:ascii="Palatino Linotype" w:hAnsi="Palatino Linotype"/>
        </w:rPr>
        <w:t>an</w:t>
      </w:r>
      <w:proofErr w:type="gramEnd"/>
      <w:r w:rsidRPr="003A1304">
        <w:rPr>
          <w:rFonts w:ascii="Palatino Linotype" w:hAnsi="Palatino Linotype"/>
        </w:rPr>
        <w:t xml:space="preserve"> solid solution to archive and analyze this information. ADLS provides a scalable and economic platform for organizations that want to exploit the power of their data without facing the limits of traditional storage systems.</w:t>
      </w:r>
    </w:p>
    <w:p w14:paraId="1C732BCD" w14:textId="4EA85E80" w:rsidR="00AA6D89" w:rsidRPr="003A1304" w:rsidRDefault="00AA6D89" w:rsidP="00E862DF">
      <w:pPr>
        <w:spacing w:after="100" w:line="276" w:lineRule="auto"/>
        <w:jc w:val="both"/>
        <w:rPr>
          <w:rFonts w:ascii="Palatino Linotype" w:hAnsi="Palatino Linotype"/>
        </w:rPr>
      </w:pPr>
      <w:r w:rsidRPr="003A1304">
        <w:rPr>
          <w:rFonts w:ascii="Palatino Linotype" w:hAnsi="Palatino Linotype"/>
        </w:rPr>
        <w:t xml:space="preserve">In summary, the storage of Azure Data Lake plays a significant role in the modern processing and analysis of data by offering a flexible, scalable and safe environment for the storage and analysis of great data volumes. Its integration with other Azure services, support for standard analysis paintings and robust security features make it a </w:t>
      </w:r>
      <w:r w:rsidR="008361D2" w:rsidRPr="003A1304">
        <w:rPr>
          <w:rFonts w:ascii="Palatino Linotype" w:hAnsi="Palatino Linotype"/>
        </w:rPr>
        <w:t>favourite</w:t>
      </w:r>
      <w:r w:rsidRPr="003A1304">
        <w:rPr>
          <w:rFonts w:ascii="Palatino Linotype" w:hAnsi="Palatino Linotype"/>
        </w:rPr>
        <w:t xml:space="preserve"> choice for organizations that want to exploit their data resources effectively., Azure Data Lake Storage (ADLS) is built on a solid architecture which provides the basis of the analysis of </w:t>
      </w:r>
      <w:r w:rsidR="008361D2">
        <w:rPr>
          <w:rFonts w:ascii="Palatino Linotype" w:hAnsi="Palatino Linotype"/>
        </w:rPr>
        <w:t>large volume of data</w:t>
      </w:r>
      <w:r w:rsidRPr="003A1304">
        <w:rPr>
          <w:rFonts w:ascii="Palatino Linotype" w:hAnsi="Palatino Linotype"/>
        </w:rPr>
        <w:t>. Basically, ADLS combines the features of the Azure Blob storage with additional capacities to support the analytical workloads. Understanding the different components of ADLS will help users to use it effectively.</w:t>
      </w:r>
    </w:p>
    <w:p w14:paraId="345D03F4" w14:textId="38EFE2F5" w:rsidR="00AA6D89" w:rsidRPr="003A1304" w:rsidRDefault="00AA6D89" w:rsidP="00E862DF">
      <w:pPr>
        <w:spacing w:after="100" w:line="276" w:lineRule="auto"/>
        <w:jc w:val="both"/>
        <w:rPr>
          <w:rFonts w:ascii="Palatino Linotype" w:hAnsi="Palatino Linotype"/>
        </w:rPr>
      </w:pPr>
    </w:p>
    <w:sectPr w:rsidR="00AA6D89" w:rsidRPr="003A1304">
      <w:footerReference w:type="even" r:id="rId22"/>
      <w:footerReference w:type="default" r:id="rId23"/>
      <w:footerReference w:type="firs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739FF4" w14:textId="77777777" w:rsidR="008E0C1A" w:rsidRDefault="008E0C1A">
      <w:pPr>
        <w:spacing w:after="0" w:line="240" w:lineRule="auto"/>
      </w:pPr>
    </w:p>
  </w:endnote>
  <w:endnote w:type="continuationSeparator" w:id="0">
    <w:p w14:paraId="67BC8E07" w14:textId="77777777" w:rsidR="008E0C1A" w:rsidRDefault="008E0C1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F1F28" w14:textId="77777777" w:rsidR="0092757D" w:rsidRDefault="009275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55FC64" w14:textId="77777777" w:rsidR="0092757D" w:rsidRDefault="009275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40304" w14:textId="77777777" w:rsidR="0092757D" w:rsidRDefault="009275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02DD9E" w14:textId="77777777" w:rsidR="008E0C1A" w:rsidRDefault="008E0C1A">
      <w:pPr>
        <w:spacing w:after="0" w:line="240" w:lineRule="auto"/>
      </w:pPr>
    </w:p>
  </w:footnote>
  <w:footnote w:type="continuationSeparator" w:id="0">
    <w:p w14:paraId="6C3147D4" w14:textId="77777777" w:rsidR="008E0C1A" w:rsidRDefault="008E0C1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44DC30A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4760C2D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284326B"/>
    <w:multiLevelType w:val="hybridMultilevel"/>
    <w:tmpl w:val="D5F220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0D2C33"/>
    <w:multiLevelType w:val="hybridMultilevel"/>
    <w:tmpl w:val="BC22E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FB60E3"/>
    <w:multiLevelType w:val="hybridMultilevel"/>
    <w:tmpl w:val="55B8FF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DB6093"/>
    <w:multiLevelType w:val="multilevel"/>
    <w:tmpl w:val="4760C2D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 w15:restartNumberingAfterBreak="0">
    <w:nsid w:val="14633BCA"/>
    <w:multiLevelType w:val="hybridMultilevel"/>
    <w:tmpl w:val="CAC6B7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557A04"/>
    <w:multiLevelType w:val="hybridMultilevel"/>
    <w:tmpl w:val="569025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AD0A12"/>
    <w:multiLevelType w:val="hybridMultilevel"/>
    <w:tmpl w:val="F4F863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6746ADA"/>
    <w:multiLevelType w:val="hybridMultilevel"/>
    <w:tmpl w:val="DA80D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8BD24FA"/>
    <w:multiLevelType w:val="hybridMultilevel"/>
    <w:tmpl w:val="792C30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9FE2EE1"/>
    <w:multiLevelType w:val="hybridMultilevel"/>
    <w:tmpl w:val="7472A1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CB843F0"/>
    <w:multiLevelType w:val="hybridMultilevel"/>
    <w:tmpl w:val="1074B5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E8A2456"/>
    <w:multiLevelType w:val="hybridMultilevel"/>
    <w:tmpl w:val="84AA04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41B3C1B"/>
    <w:multiLevelType w:val="hybridMultilevel"/>
    <w:tmpl w:val="3C6C64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5D03C08"/>
    <w:multiLevelType w:val="hybridMultilevel"/>
    <w:tmpl w:val="6C660E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CD33E19"/>
    <w:multiLevelType w:val="multilevel"/>
    <w:tmpl w:val="4760C2D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7" w15:restartNumberingAfterBreak="0">
    <w:nsid w:val="3FF613B3"/>
    <w:multiLevelType w:val="hybridMultilevel"/>
    <w:tmpl w:val="EE862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3BF26D5"/>
    <w:multiLevelType w:val="hybridMultilevel"/>
    <w:tmpl w:val="C21A0A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5910CD1"/>
    <w:multiLevelType w:val="hybridMultilevel"/>
    <w:tmpl w:val="9AECC7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6543799"/>
    <w:multiLevelType w:val="hybridMultilevel"/>
    <w:tmpl w:val="4906C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F5925B4"/>
    <w:multiLevelType w:val="multilevel"/>
    <w:tmpl w:val="4760C2D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2" w15:restartNumberingAfterBreak="0">
    <w:nsid w:val="64097656"/>
    <w:multiLevelType w:val="multilevel"/>
    <w:tmpl w:val="4760C2D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3" w15:restartNumberingAfterBreak="0">
    <w:nsid w:val="66A5122A"/>
    <w:multiLevelType w:val="hybridMultilevel"/>
    <w:tmpl w:val="1682CE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8A48A5"/>
    <w:multiLevelType w:val="multilevel"/>
    <w:tmpl w:val="4760C2D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5" w15:restartNumberingAfterBreak="0">
    <w:nsid w:val="6A3411D3"/>
    <w:multiLevelType w:val="hybridMultilevel"/>
    <w:tmpl w:val="F9FE0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B5C6C78"/>
    <w:multiLevelType w:val="hybridMultilevel"/>
    <w:tmpl w:val="F0825C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0F828EB"/>
    <w:multiLevelType w:val="multilevel"/>
    <w:tmpl w:val="4760C2D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8" w15:restartNumberingAfterBreak="0">
    <w:nsid w:val="73A42B99"/>
    <w:multiLevelType w:val="hybridMultilevel"/>
    <w:tmpl w:val="73CE07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54A7040"/>
    <w:multiLevelType w:val="multilevel"/>
    <w:tmpl w:val="4760C2D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0" w15:restartNumberingAfterBreak="0">
    <w:nsid w:val="78E823D7"/>
    <w:multiLevelType w:val="multilevel"/>
    <w:tmpl w:val="4760C2D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1" w15:restartNumberingAfterBreak="0">
    <w:nsid w:val="7A655966"/>
    <w:multiLevelType w:val="hybridMultilevel"/>
    <w:tmpl w:val="CBA2C0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AB37F66"/>
    <w:multiLevelType w:val="hybridMultilevel"/>
    <w:tmpl w:val="8AD204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529080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91635826">
    <w:abstractNumId w:val="0"/>
  </w:num>
  <w:num w:numId="3" w16cid:durableId="847255379">
    <w:abstractNumId w:val="30"/>
  </w:num>
  <w:num w:numId="4" w16cid:durableId="4613139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4659223">
    <w:abstractNumId w:val="16"/>
  </w:num>
  <w:num w:numId="6" w16cid:durableId="76560759">
    <w:abstractNumId w:val="22"/>
  </w:num>
  <w:num w:numId="7" w16cid:durableId="283318277">
    <w:abstractNumId w:val="21"/>
  </w:num>
  <w:num w:numId="8" w16cid:durableId="591477063">
    <w:abstractNumId w:val="24"/>
  </w:num>
  <w:num w:numId="9" w16cid:durableId="603539284">
    <w:abstractNumId w:val="29"/>
  </w:num>
  <w:num w:numId="10" w16cid:durableId="1846553622">
    <w:abstractNumId w:val="27"/>
  </w:num>
  <w:num w:numId="11" w16cid:durableId="1606840453">
    <w:abstractNumId w:val="26"/>
  </w:num>
  <w:num w:numId="12" w16cid:durableId="194124745">
    <w:abstractNumId w:val="10"/>
  </w:num>
  <w:num w:numId="13" w16cid:durableId="1205364454">
    <w:abstractNumId w:val="17"/>
  </w:num>
  <w:num w:numId="14" w16cid:durableId="1140343299">
    <w:abstractNumId w:val="9"/>
  </w:num>
  <w:num w:numId="15" w16cid:durableId="688214182">
    <w:abstractNumId w:val="19"/>
  </w:num>
  <w:num w:numId="16" w16cid:durableId="704869895">
    <w:abstractNumId w:val="11"/>
  </w:num>
  <w:num w:numId="17" w16cid:durableId="1702976008">
    <w:abstractNumId w:val="8"/>
  </w:num>
  <w:num w:numId="18" w16cid:durableId="970213033">
    <w:abstractNumId w:val="5"/>
  </w:num>
  <w:num w:numId="19" w16cid:durableId="765424942">
    <w:abstractNumId w:val="13"/>
  </w:num>
  <w:num w:numId="20" w16cid:durableId="2107725532">
    <w:abstractNumId w:val="28"/>
  </w:num>
  <w:num w:numId="21" w16cid:durableId="2115904633">
    <w:abstractNumId w:val="23"/>
  </w:num>
  <w:num w:numId="22" w16cid:durableId="1901995">
    <w:abstractNumId w:val="4"/>
  </w:num>
  <w:num w:numId="23" w16cid:durableId="1949698660">
    <w:abstractNumId w:val="20"/>
  </w:num>
  <w:num w:numId="24" w16cid:durableId="1097553469">
    <w:abstractNumId w:val="7"/>
  </w:num>
  <w:num w:numId="25" w16cid:durableId="2022661045">
    <w:abstractNumId w:val="3"/>
  </w:num>
  <w:num w:numId="26" w16cid:durableId="1295215559">
    <w:abstractNumId w:val="31"/>
  </w:num>
  <w:num w:numId="27" w16cid:durableId="589895040">
    <w:abstractNumId w:val="32"/>
  </w:num>
  <w:num w:numId="28" w16cid:durableId="983243843">
    <w:abstractNumId w:val="25"/>
  </w:num>
  <w:num w:numId="29" w16cid:durableId="1005858576">
    <w:abstractNumId w:val="12"/>
  </w:num>
  <w:num w:numId="30" w16cid:durableId="919675276">
    <w:abstractNumId w:val="15"/>
  </w:num>
  <w:num w:numId="31" w16cid:durableId="30763015">
    <w:abstractNumId w:val="14"/>
  </w:num>
  <w:num w:numId="32" w16cid:durableId="783042219">
    <w:abstractNumId w:val="18"/>
  </w:num>
  <w:num w:numId="33" w16cid:durableId="441800076">
    <w:abstractNumId w:val="6"/>
  </w:num>
  <w:num w:numId="34" w16cid:durableId="1374117540">
    <w:abstractNumId w:val="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42F"/>
    <w:rsid w:val="00007343"/>
    <w:rsid w:val="00015841"/>
    <w:rsid w:val="00016D01"/>
    <w:rsid w:val="00021BF7"/>
    <w:rsid w:val="00037324"/>
    <w:rsid w:val="00045E01"/>
    <w:rsid w:val="00046FE7"/>
    <w:rsid w:val="000570E2"/>
    <w:rsid w:val="000611EC"/>
    <w:rsid w:val="0006299F"/>
    <w:rsid w:val="000667FD"/>
    <w:rsid w:val="00085AB1"/>
    <w:rsid w:val="000953B2"/>
    <w:rsid w:val="000A41BB"/>
    <w:rsid w:val="000A49CA"/>
    <w:rsid w:val="000C331F"/>
    <w:rsid w:val="000D3548"/>
    <w:rsid w:val="000E56B5"/>
    <w:rsid w:val="001261B6"/>
    <w:rsid w:val="001336A4"/>
    <w:rsid w:val="00133F25"/>
    <w:rsid w:val="0014711C"/>
    <w:rsid w:val="001C30EE"/>
    <w:rsid w:val="001D76BF"/>
    <w:rsid w:val="001E1782"/>
    <w:rsid w:val="002962D8"/>
    <w:rsid w:val="002A10D7"/>
    <w:rsid w:val="002A53E5"/>
    <w:rsid w:val="002C01E1"/>
    <w:rsid w:val="002D5ADC"/>
    <w:rsid w:val="002E61AA"/>
    <w:rsid w:val="002E6C94"/>
    <w:rsid w:val="002E7AB6"/>
    <w:rsid w:val="0033355B"/>
    <w:rsid w:val="00340D5E"/>
    <w:rsid w:val="003A1304"/>
    <w:rsid w:val="003A677E"/>
    <w:rsid w:val="003C0867"/>
    <w:rsid w:val="003D215D"/>
    <w:rsid w:val="003D59BE"/>
    <w:rsid w:val="003E08F0"/>
    <w:rsid w:val="003E6E36"/>
    <w:rsid w:val="003E7BD2"/>
    <w:rsid w:val="003F7088"/>
    <w:rsid w:val="00411B0F"/>
    <w:rsid w:val="00421DCD"/>
    <w:rsid w:val="004467C9"/>
    <w:rsid w:val="00467089"/>
    <w:rsid w:val="00467143"/>
    <w:rsid w:val="0047283D"/>
    <w:rsid w:val="004941DD"/>
    <w:rsid w:val="004A0836"/>
    <w:rsid w:val="004A1D93"/>
    <w:rsid w:val="004C1AA4"/>
    <w:rsid w:val="004D3799"/>
    <w:rsid w:val="004D5BE3"/>
    <w:rsid w:val="004E6A66"/>
    <w:rsid w:val="00502D64"/>
    <w:rsid w:val="00517A4F"/>
    <w:rsid w:val="00537875"/>
    <w:rsid w:val="00594569"/>
    <w:rsid w:val="005960CA"/>
    <w:rsid w:val="005B3AB0"/>
    <w:rsid w:val="006022DE"/>
    <w:rsid w:val="00607B29"/>
    <w:rsid w:val="006172CE"/>
    <w:rsid w:val="00620D34"/>
    <w:rsid w:val="006249FB"/>
    <w:rsid w:val="006379D5"/>
    <w:rsid w:val="006853C4"/>
    <w:rsid w:val="00695A3F"/>
    <w:rsid w:val="006A5EC0"/>
    <w:rsid w:val="006C7F62"/>
    <w:rsid w:val="006F4887"/>
    <w:rsid w:val="007449F9"/>
    <w:rsid w:val="00751EEB"/>
    <w:rsid w:val="00753B2C"/>
    <w:rsid w:val="00772B95"/>
    <w:rsid w:val="007B2E22"/>
    <w:rsid w:val="007E6425"/>
    <w:rsid w:val="007F21A6"/>
    <w:rsid w:val="00822E1E"/>
    <w:rsid w:val="008361D2"/>
    <w:rsid w:val="008504D5"/>
    <w:rsid w:val="0086591B"/>
    <w:rsid w:val="00890F74"/>
    <w:rsid w:val="008A31AC"/>
    <w:rsid w:val="008E0C1A"/>
    <w:rsid w:val="009121D9"/>
    <w:rsid w:val="00923CDC"/>
    <w:rsid w:val="0092757D"/>
    <w:rsid w:val="009378A8"/>
    <w:rsid w:val="00996A9F"/>
    <w:rsid w:val="009A2966"/>
    <w:rsid w:val="009A33F4"/>
    <w:rsid w:val="009A787F"/>
    <w:rsid w:val="009C476A"/>
    <w:rsid w:val="009C740A"/>
    <w:rsid w:val="009D27B1"/>
    <w:rsid w:val="009D4CB3"/>
    <w:rsid w:val="009F3580"/>
    <w:rsid w:val="00A26DD2"/>
    <w:rsid w:val="00A37417"/>
    <w:rsid w:val="00A51058"/>
    <w:rsid w:val="00A6637C"/>
    <w:rsid w:val="00A7274A"/>
    <w:rsid w:val="00A93231"/>
    <w:rsid w:val="00AA6D89"/>
    <w:rsid w:val="00AD3BCA"/>
    <w:rsid w:val="00AE3F90"/>
    <w:rsid w:val="00AE7B1D"/>
    <w:rsid w:val="00AE7DA2"/>
    <w:rsid w:val="00AF594D"/>
    <w:rsid w:val="00AF64F8"/>
    <w:rsid w:val="00B25882"/>
    <w:rsid w:val="00B51D3E"/>
    <w:rsid w:val="00B53403"/>
    <w:rsid w:val="00BB2142"/>
    <w:rsid w:val="00BC70BF"/>
    <w:rsid w:val="00BE102F"/>
    <w:rsid w:val="00BF488E"/>
    <w:rsid w:val="00C376BC"/>
    <w:rsid w:val="00C56BDB"/>
    <w:rsid w:val="00CB09B4"/>
    <w:rsid w:val="00CF7FAA"/>
    <w:rsid w:val="00D00347"/>
    <w:rsid w:val="00D207EC"/>
    <w:rsid w:val="00D4342F"/>
    <w:rsid w:val="00D66D81"/>
    <w:rsid w:val="00D84B15"/>
    <w:rsid w:val="00DB4E88"/>
    <w:rsid w:val="00DF141B"/>
    <w:rsid w:val="00E142DD"/>
    <w:rsid w:val="00E15F85"/>
    <w:rsid w:val="00E227AA"/>
    <w:rsid w:val="00E33581"/>
    <w:rsid w:val="00E46BDC"/>
    <w:rsid w:val="00E62B18"/>
    <w:rsid w:val="00E70C69"/>
    <w:rsid w:val="00E8136B"/>
    <w:rsid w:val="00E862DF"/>
    <w:rsid w:val="00EE42CD"/>
    <w:rsid w:val="00EF4744"/>
    <w:rsid w:val="00F0368B"/>
    <w:rsid w:val="00F1142F"/>
    <w:rsid w:val="00F217E4"/>
    <w:rsid w:val="00F427B5"/>
    <w:rsid w:val="00F45A10"/>
    <w:rsid w:val="00F70B95"/>
    <w:rsid w:val="00F71973"/>
    <w:rsid w:val="00F86AAE"/>
    <w:rsid w:val="00FA2AA9"/>
    <w:rsid w:val="00FA604D"/>
    <w:rsid w:val="00FC1873"/>
    <w:rsid w:val="00FD41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38694"/>
  <w15:chartTrackingRefBased/>
  <w15:docId w15:val="{19A90979-275C-45CB-B6DB-FE5F7DDE2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14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114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1142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1142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1142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114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14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14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14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142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1142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1142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1142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1142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114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14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14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142F"/>
    <w:rPr>
      <w:rFonts w:eastAsiaTheme="majorEastAsia" w:cstheme="majorBidi"/>
      <w:color w:val="272727" w:themeColor="text1" w:themeTint="D8"/>
    </w:rPr>
  </w:style>
  <w:style w:type="paragraph" w:styleId="Title">
    <w:name w:val="Title"/>
    <w:basedOn w:val="Normal"/>
    <w:next w:val="Normal"/>
    <w:link w:val="TitleChar"/>
    <w:uiPriority w:val="10"/>
    <w:qFormat/>
    <w:rsid w:val="00F114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14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14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14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142F"/>
    <w:pPr>
      <w:spacing w:before="160"/>
      <w:jc w:val="center"/>
    </w:pPr>
    <w:rPr>
      <w:i/>
      <w:iCs/>
      <w:color w:val="404040" w:themeColor="text1" w:themeTint="BF"/>
    </w:rPr>
  </w:style>
  <w:style w:type="character" w:customStyle="1" w:styleId="QuoteChar">
    <w:name w:val="Quote Char"/>
    <w:basedOn w:val="DefaultParagraphFont"/>
    <w:link w:val="Quote"/>
    <w:uiPriority w:val="29"/>
    <w:rsid w:val="00F1142F"/>
    <w:rPr>
      <w:i/>
      <w:iCs/>
      <w:color w:val="404040" w:themeColor="text1" w:themeTint="BF"/>
    </w:rPr>
  </w:style>
  <w:style w:type="paragraph" w:styleId="ListParagraph">
    <w:name w:val="List Paragraph"/>
    <w:basedOn w:val="Normal"/>
    <w:uiPriority w:val="34"/>
    <w:qFormat/>
    <w:rsid w:val="00F1142F"/>
    <w:pPr>
      <w:ind w:left="720"/>
      <w:contextualSpacing/>
    </w:pPr>
  </w:style>
  <w:style w:type="character" w:styleId="IntenseEmphasis">
    <w:name w:val="Intense Emphasis"/>
    <w:basedOn w:val="DefaultParagraphFont"/>
    <w:uiPriority w:val="21"/>
    <w:qFormat/>
    <w:rsid w:val="00F1142F"/>
    <w:rPr>
      <w:i/>
      <w:iCs/>
      <w:color w:val="0F4761" w:themeColor="accent1" w:themeShade="BF"/>
    </w:rPr>
  </w:style>
  <w:style w:type="paragraph" w:styleId="IntenseQuote">
    <w:name w:val="Intense Quote"/>
    <w:basedOn w:val="Normal"/>
    <w:next w:val="Normal"/>
    <w:link w:val="IntenseQuoteChar"/>
    <w:uiPriority w:val="30"/>
    <w:qFormat/>
    <w:rsid w:val="00F114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1142F"/>
    <w:rPr>
      <w:i/>
      <w:iCs/>
      <w:color w:val="0F4761" w:themeColor="accent1" w:themeShade="BF"/>
    </w:rPr>
  </w:style>
  <w:style w:type="character" w:styleId="IntenseReference">
    <w:name w:val="Intense Reference"/>
    <w:basedOn w:val="DefaultParagraphFont"/>
    <w:uiPriority w:val="32"/>
    <w:qFormat/>
    <w:rsid w:val="00F1142F"/>
    <w:rPr>
      <w:b/>
      <w:bCs/>
      <w:smallCaps/>
      <w:color w:val="0F4761" w:themeColor="accent1" w:themeShade="BF"/>
      <w:spacing w:val="5"/>
    </w:rPr>
  </w:style>
  <w:style w:type="paragraph" w:styleId="Footer">
    <w:name w:val="footer"/>
    <w:basedOn w:val="Normal"/>
    <w:link w:val="FooterChar"/>
    <w:uiPriority w:val="99"/>
    <w:unhideWhenUsed/>
    <w:rsid w:val="009275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57D"/>
  </w:style>
  <w:style w:type="paragraph" w:styleId="BodyText">
    <w:name w:val="Body Text"/>
    <w:basedOn w:val="Normal"/>
    <w:link w:val="BodyTextChar"/>
    <w:qFormat/>
    <w:rsid w:val="00F45A10"/>
    <w:pPr>
      <w:spacing w:before="180" w:after="180" w:line="240" w:lineRule="auto"/>
    </w:pPr>
    <w:rPr>
      <w:kern w:val="0"/>
      <w:lang w:val="en-US"/>
      <w14:ligatures w14:val="none"/>
    </w:rPr>
  </w:style>
  <w:style w:type="character" w:customStyle="1" w:styleId="BodyTextChar">
    <w:name w:val="Body Text Char"/>
    <w:basedOn w:val="DefaultParagraphFont"/>
    <w:link w:val="BodyText"/>
    <w:rsid w:val="00F45A10"/>
    <w:rPr>
      <w:kern w:val="0"/>
      <w:lang w:val="en-US"/>
      <w14:ligatures w14:val="none"/>
    </w:rPr>
  </w:style>
  <w:style w:type="paragraph" w:customStyle="1" w:styleId="FirstParagraph">
    <w:name w:val="First Paragraph"/>
    <w:basedOn w:val="BodyText"/>
    <w:next w:val="BodyText"/>
    <w:qFormat/>
    <w:rsid w:val="00F45A10"/>
  </w:style>
  <w:style w:type="paragraph" w:customStyle="1" w:styleId="Compact">
    <w:name w:val="Compact"/>
    <w:basedOn w:val="BodyText"/>
    <w:qFormat/>
    <w:rsid w:val="006172CE"/>
    <w:pPr>
      <w:spacing w:before="36" w:after="36"/>
    </w:pPr>
  </w:style>
  <w:style w:type="character" w:customStyle="1" w:styleId="VerbatimChar">
    <w:name w:val="Verbatim Char"/>
    <w:basedOn w:val="DefaultParagraphFont"/>
    <w:link w:val="SourceCode"/>
    <w:rsid w:val="009A787F"/>
    <w:rPr>
      <w:rFonts w:ascii="Consolas" w:hAnsi="Consolas"/>
      <w:sz w:val="22"/>
    </w:rPr>
  </w:style>
  <w:style w:type="paragraph" w:customStyle="1" w:styleId="SourceCode">
    <w:name w:val="Source Code"/>
    <w:basedOn w:val="Normal"/>
    <w:link w:val="VerbatimChar"/>
    <w:rsid w:val="009A787F"/>
    <w:pPr>
      <w:wordWrap w:val="0"/>
      <w:spacing w:after="200" w:line="240" w:lineRule="auto"/>
    </w:pPr>
    <w:rPr>
      <w:rFonts w:ascii="Consolas" w:hAnsi="Consolas"/>
      <w:sz w:val="22"/>
    </w:rPr>
  </w:style>
  <w:style w:type="character" w:customStyle="1" w:styleId="DataTypeTok">
    <w:name w:val="DataTypeTok"/>
    <w:basedOn w:val="VerbatimChar"/>
    <w:rsid w:val="009A787F"/>
    <w:rPr>
      <w:rFonts w:ascii="Consolas" w:hAnsi="Consolas"/>
      <w:color w:val="902000"/>
      <w:sz w:val="22"/>
    </w:rPr>
  </w:style>
  <w:style w:type="character" w:customStyle="1" w:styleId="ExtensionTok">
    <w:name w:val="ExtensionTok"/>
    <w:basedOn w:val="VerbatimChar"/>
    <w:rsid w:val="009A787F"/>
    <w:rPr>
      <w:rFonts w:ascii="Consolas" w:hAnsi="Consolas"/>
      <w:sz w:val="22"/>
    </w:rPr>
  </w:style>
  <w:style w:type="character" w:customStyle="1" w:styleId="AttributeTok">
    <w:name w:val="AttributeTok"/>
    <w:basedOn w:val="VerbatimChar"/>
    <w:rsid w:val="009A787F"/>
    <w:rPr>
      <w:rFonts w:ascii="Consolas" w:hAnsi="Consolas"/>
      <w:color w:val="7D9029"/>
      <w:sz w:val="22"/>
    </w:rPr>
  </w:style>
  <w:style w:type="character" w:customStyle="1" w:styleId="NormalTok">
    <w:name w:val="NormalTok"/>
    <w:basedOn w:val="VerbatimChar"/>
    <w:rsid w:val="009A787F"/>
    <w:rPr>
      <w:rFonts w:ascii="Consolas" w:hAnsi="Consolas"/>
      <w:sz w:val="22"/>
    </w:rPr>
  </w:style>
  <w:style w:type="character" w:customStyle="1" w:styleId="StringTok">
    <w:name w:val="StringTok"/>
    <w:basedOn w:val="VerbatimChar"/>
    <w:rsid w:val="00421DCD"/>
    <w:rPr>
      <w:rFonts w:ascii="Consolas" w:hAnsi="Consolas"/>
      <w:color w:val="4070A0"/>
      <w:sz w:val="22"/>
    </w:rPr>
  </w:style>
  <w:style w:type="character" w:customStyle="1" w:styleId="CommentTok">
    <w:name w:val="CommentTok"/>
    <w:basedOn w:val="VerbatimChar"/>
    <w:rsid w:val="00421DCD"/>
    <w:rPr>
      <w:rFonts w:ascii="Consolas" w:hAnsi="Consolas"/>
      <w:i/>
      <w:color w:val="60A0B0"/>
      <w:sz w:val="22"/>
    </w:rPr>
  </w:style>
  <w:style w:type="character" w:customStyle="1" w:styleId="OperatorTok">
    <w:name w:val="OperatorTok"/>
    <w:basedOn w:val="VerbatimChar"/>
    <w:rsid w:val="00421DCD"/>
    <w:rPr>
      <w:rFonts w:ascii="Consolas" w:hAnsi="Consolas"/>
      <w:color w:val="666666"/>
      <w:sz w:val="22"/>
    </w:rPr>
  </w:style>
  <w:style w:type="character" w:customStyle="1" w:styleId="FunctionTok">
    <w:name w:val="FunctionTok"/>
    <w:basedOn w:val="VerbatimChar"/>
    <w:rsid w:val="002D5ADC"/>
    <w:rPr>
      <w:rFonts w:ascii="Consolas" w:hAnsi="Consolas"/>
      <w:color w:val="06287E"/>
      <w:sz w:val="22"/>
    </w:rPr>
  </w:style>
  <w:style w:type="paragraph" w:customStyle="1" w:styleId="ChapterTitleBPBHEB">
    <w:name w:val="Chapter Title [BPB HEB]"/>
    <w:basedOn w:val="Heading1"/>
    <w:link w:val="ChapterTitleBPBHEBChar"/>
    <w:qFormat/>
    <w:rsid w:val="003D59BE"/>
    <w:pPr>
      <w:spacing w:before="0" w:after="0" w:line="276" w:lineRule="auto"/>
      <w:jc w:val="right"/>
    </w:pPr>
    <w:rPr>
      <w:rFonts w:ascii="Palatino Linotype" w:eastAsia="Palatino Linotype" w:hAnsi="Palatino Linotype" w:cs="Palatino Linotype"/>
      <w:b/>
      <w:kern w:val="0"/>
      <w:sz w:val="80"/>
      <w:szCs w:val="80"/>
      <w:lang w:val="en-US"/>
      <w14:ligatures w14:val="none"/>
    </w:rPr>
  </w:style>
  <w:style w:type="character" w:customStyle="1" w:styleId="ChapterTitleBPBHEBChar">
    <w:name w:val="Chapter Title [BPB HEB] Char"/>
    <w:basedOn w:val="Heading1Char"/>
    <w:link w:val="ChapterTitleBPBHEB"/>
    <w:rsid w:val="003D59BE"/>
    <w:rPr>
      <w:rFonts w:ascii="Palatino Linotype" w:eastAsia="Palatino Linotype" w:hAnsi="Palatino Linotype" w:cs="Palatino Linotype"/>
      <w:b/>
      <w:color w:val="0F4761" w:themeColor="accent1" w:themeShade="BF"/>
      <w:kern w:val="0"/>
      <w:sz w:val="80"/>
      <w:szCs w:val="80"/>
      <w:lang w:val="en-US"/>
      <w14:ligatures w14:val="none"/>
    </w:rPr>
  </w:style>
  <w:style w:type="paragraph" w:customStyle="1" w:styleId="Heading1BPBHEB">
    <w:name w:val="Heading 1 [BPB HEB]"/>
    <w:basedOn w:val="Heading1"/>
    <w:rsid w:val="00F0368B"/>
    <w:pPr>
      <w:spacing w:before="400" w:after="0" w:line="276" w:lineRule="auto"/>
    </w:pPr>
    <w:rPr>
      <w:rFonts w:ascii="Palatino Linotype" w:eastAsia="Palatino Linotype" w:hAnsi="Palatino Linotype" w:cs="Palatino Linotype"/>
      <w:b/>
      <w:color w:val="auto"/>
      <w:kern w:val="0"/>
      <w:lang w:val="en-US"/>
      <w14:ligatures w14:val="none"/>
    </w:rPr>
  </w:style>
  <w:style w:type="paragraph" w:styleId="NormalWeb">
    <w:name w:val="Normal (Web)"/>
    <w:basedOn w:val="Normal"/>
    <w:uiPriority w:val="99"/>
    <w:semiHidden/>
    <w:unhideWhenUsed/>
    <w:rsid w:val="00CF7FAA"/>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table" w:styleId="PlainTable1">
    <w:name w:val="Plain Table 1"/>
    <w:basedOn w:val="TableNormal"/>
    <w:uiPriority w:val="41"/>
    <w:rsid w:val="00340D5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2726683">
      <w:bodyDiv w:val="1"/>
      <w:marLeft w:val="0"/>
      <w:marRight w:val="0"/>
      <w:marTop w:val="0"/>
      <w:marBottom w:val="0"/>
      <w:divBdr>
        <w:top w:val="none" w:sz="0" w:space="0" w:color="auto"/>
        <w:left w:val="none" w:sz="0" w:space="0" w:color="auto"/>
        <w:bottom w:val="none" w:sz="0" w:space="0" w:color="auto"/>
        <w:right w:val="none" w:sz="0" w:space="0" w:color="auto"/>
      </w:divBdr>
    </w:div>
    <w:div w:id="409888481">
      <w:bodyDiv w:val="1"/>
      <w:marLeft w:val="0"/>
      <w:marRight w:val="0"/>
      <w:marTop w:val="0"/>
      <w:marBottom w:val="0"/>
      <w:divBdr>
        <w:top w:val="none" w:sz="0" w:space="0" w:color="auto"/>
        <w:left w:val="none" w:sz="0" w:space="0" w:color="auto"/>
        <w:bottom w:val="none" w:sz="0" w:space="0" w:color="auto"/>
        <w:right w:val="none" w:sz="0" w:space="0" w:color="auto"/>
      </w:divBdr>
    </w:div>
    <w:div w:id="546142308">
      <w:bodyDiv w:val="1"/>
      <w:marLeft w:val="0"/>
      <w:marRight w:val="0"/>
      <w:marTop w:val="0"/>
      <w:marBottom w:val="0"/>
      <w:divBdr>
        <w:top w:val="none" w:sz="0" w:space="0" w:color="auto"/>
        <w:left w:val="none" w:sz="0" w:space="0" w:color="auto"/>
        <w:bottom w:val="none" w:sz="0" w:space="0" w:color="auto"/>
        <w:right w:val="none" w:sz="0" w:space="0" w:color="auto"/>
      </w:divBdr>
    </w:div>
    <w:div w:id="571277522">
      <w:bodyDiv w:val="1"/>
      <w:marLeft w:val="0"/>
      <w:marRight w:val="0"/>
      <w:marTop w:val="0"/>
      <w:marBottom w:val="0"/>
      <w:divBdr>
        <w:top w:val="none" w:sz="0" w:space="0" w:color="auto"/>
        <w:left w:val="none" w:sz="0" w:space="0" w:color="auto"/>
        <w:bottom w:val="none" w:sz="0" w:space="0" w:color="auto"/>
        <w:right w:val="none" w:sz="0" w:space="0" w:color="auto"/>
      </w:divBdr>
    </w:div>
    <w:div w:id="1451779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479</TotalTime>
  <Pages>46</Pages>
  <Words>13433</Words>
  <Characters>76573</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Magesh Kasthuri</dc:creator>
  <cp:keywords/>
  <dc:description/>
  <cp:lastModifiedBy>Dr. Magesh Kasthuri</cp:lastModifiedBy>
  <cp:revision>155</cp:revision>
  <dcterms:created xsi:type="dcterms:W3CDTF">2025-06-25T16:51:00Z</dcterms:created>
  <dcterms:modified xsi:type="dcterms:W3CDTF">2025-09-08T14:42:00Z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e7ded32-6a8c-48b8-8009-ebf9a4e0e083_Enabled">
    <vt:lpwstr>true</vt:lpwstr>
  </property>
  <property fmtid="{D5CDD505-2E9C-101B-9397-08002B2CF9AE}" pid="3" name="MSIP_Label_ce7ded32-6a8c-48b8-8009-ebf9a4e0e083_SetDate">
    <vt:lpwstr>2025-06-28T16:21:54Z</vt:lpwstr>
  </property>
  <property fmtid="{D5CDD505-2E9C-101B-9397-08002B2CF9AE}" pid="4" name="MSIP_Label_ce7ded32-6a8c-48b8-8009-ebf9a4e0e083_Method">
    <vt:lpwstr>Privileged</vt:lpwstr>
  </property>
  <property fmtid="{D5CDD505-2E9C-101B-9397-08002B2CF9AE}" pid="5" name="MSIP_Label_ce7ded32-6a8c-48b8-8009-ebf9a4e0e083_Name">
    <vt:lpwstr>Public - Public</vt:lpwstr>
  </property>
  <property fmtid="{D5CDD505-2E9C-101B-9397-08002B2CF9AE}" pid="6" name="MSIP_Label_ce7ded32-6a8c-48b8-8009-ebf9a4e0e083_SiteId">
    <vt:lpwstr>258ac4e4-146a-411e-9dc8-79a9e12fd6da</vt:lpwstr>
  </property>
  <property fmtid="{D5CDD505-2E9C-101B-9397-08002B2CF9AE}" pid="7" name="MSIP_Label_ce7ded32-6a8c-48b8-8009-ebf9a4e0e083_ActionId">
    <vt:lpwstr>36f439a7-097d-44ec-837b-b9fa14912c28</vt:lpwstr>
  </property>
  <property fmtid="{D5CDD505-2E9C-101B-9397-08002B2CF9AE}" pid="8" name="MSIP_Label_ce7ded32-6a8c-48b8-8009-ebf9a4e0e083_ContentBits">
    <vt:lpwstr>2</vt:lpwstr>
  </property>
  <property fmtid="{D5CDD505-2E9C-101B-9397-08002B2CF9AE}" pid="9" name="MSIP_Label_ce7ded32-6a8c-48b8-8009-ebf9a4e0e083_Tag">
    <vt:lpwstr>10, 0, 1, 1</vt:lpwstr>
  </property>
</Properties>
</file>